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9F6F" w14:textId="77777777" w:rsidR="00BC6E3D" w:rsidRDefault="00BC6E3D" w:rsidP="00113E97">
      <w:pPr>
        <w:spacing w:after="0" w:line="240" w:lineRule="auto"/>
      </w:pPr>
    </w:p>
    <w:p w14:paraId="7EC3E9DB" w14:textId="77777777" w:rsidR="00113E97" w:rsidRPr="00C621E8" w:rsidRDefault="00113E97" w:rsidP="00113E97">
      <w:pPr>
        <w:spacing w:after="0" w:line="240" w:lineRule="auto"/>
        <w:jc w:val="center"/>
        <w:rPr>
          <w:b/>
          <w:bCs/>
          <w:color w:val="002060"/>
          <w:sz w:val="40"/>
          <w:szCs w:val="40"/>
        </w:rPr>
      </w:pPr>
    </w:p>
    <w:p w14:paraId="71B3A9B5" w14:textId="02EAA4E0" w:rsidR="00093546" w:rsidRPr="00C87F75" w:rsidRDefault="001E1D10" w:rsidP="00C87F75">
      <w:pPr>
        <w:spacing w:after="0" w:line="240" w:lineRule="auto"/>
        <w:jc w:val="center"/>
        <w:rPr>
          <w:b/>
          <w:bCs/>
          <w:color w:val="002060"/>
          <w:sz w:val="40"/>
          <w:szCs w:val="40"/>
        </w:rPr>
      </w:pPr>
      <w:r w:rsidRPr="00C87F75">
        <w:rPr>
          <w:b/>
          <w:bCs/>
          <w:color w:val="002060"/>
          <w:sz w:val="40"/>
          <w:szCs w:val="40"/>
        </w:rPr>
        <w:t xml:space="preserve">WNHS </w:t>
      </w:r>
      <w:r w:rsidR="00F026F6" w:rsidRPr="00C87F75">
        <w:rPr>
          <w:b/>
          <w:bCs/>
          <w:color w:val="002060"/>
          <w:sz w:val="40"/>
          <w:szCs w:val="40"/>
        </w:rPr>
        <w:t xml:space="preserve">NEW STAFF </w:t>
      </w:r>
      <w:r w:rsidR="00093546" w:rsidRPr="00C87F75">
        <w:rPr>
          <w:b/>
          <w:bCs/>
          <w:color w:val="002060"/>
          <w:sz w:val="40"/>
          <w:szCs w:val="40"/>
        </w:rPr>
        <w:t xml:space="preserve">FETAL </w:t>
      </w:r>
      <w:r w:rsidR="00784825" w:rsidRPr="00C87F75">
        <w:rPr>
          <w:b/>
          <w:bCs/>
          <w:color w:val="002060"/>
          <w:sz w:val="40"/>
          <w:szCs w:val="40"/>
        </w:rPr>
        <w:t>SURVEILLANCE EDUCATION</w:t>
      </w:r>
      <w:r w:rsidRPr="00C87F75">
        <w:rPr>
          <w:b/>
          <w:bCs/>
          <w:color w:val="002060"/>
          <w:sz w:val="40"/>
          <w:szCs w:val="40"/>
        </w:rPr>
        <w:t xml:space="preserve"> ORIENTATION CHECKLIST</w:t>
      </w:r>
    </w:p>
    <w:p w14:paraId="16C9AB87" w14:textId="16DC890F" w:rsidR="00527F65" w:rsidRPr="009959C6" w:rsidRDefault="00093546" w:rsidP="00527F65">
      <w:pPr>
        <w:spacing w:after="0"/>
        <w:rPr>
          <w:color w:val="002060"/>
        </w:rPr>
      </w:pPr>
      <w:r w:rsidRPr="009959C6">
        <w:rPr>
          <w:color w:val="002060"/>
        </w:rPr>
        <w:t xml:space="preserve">To be completed </w:t>
      </w:r>
      <w:r w:rsidR="00983C2C" w:rsidRPr="009959C6">
        <w:rPr>
          <w:color w:val="002060"/>
        </w:rPr>
        <w:t>with</w:t>
      </w:r>
      <w:r w:rsidRPr="009959C6">
        <w:rPr>
          <w:color w:val="002060"/>
        </w:rPr>
        <w:t xml:space="preserve"> new staff members </w:t>
      </w:r>
      <w:r w:rsidR="00983C2C" w:rsidRPr="009959C6">
        <w:rPr>
          <w:color w:val="002060"/>
        </w:rPr>
        <w:t>on</w:t>
      </w:r>
      <w:r w:rsidR="00E10ECB" w:rsidRPr="009959C6">
        <w:rPr>
          <w:color w:val="002060"/>
        </w:rPr>
        <w:t xml:space="preserve"> the</w:t>
      </w:r>
      <w:r w:rsidR="00983C2C" w:rsidRPr="009959C6">
        <w:rPr>
          <w:color w:val="002060"/>
        </w:rPr>
        <w:t xml:space="preserve"> </w:t>
      </w:r>
      <w:r w:rsidR="009959C6" w:rsidRPr="009959C6">
        <w:rPr>
          <w:b/>
          <w:bCs/>
          <w:color w:val="002060"/>
          <w:highlight w:val="yellow"/>
        </w:rPr>
        <w:t>FIRST DAY</w:t>
      </w:r>
      <w:r w:rsidRPr="009959C6">
        <w:rPr>
          <w:color w:val="002060"/>
        </w:rPr>
        <w:t xml:space="preserve"> of employment</w:t>
      </w:r>
      <w:r w:rsidR="001010CE" w:rsidRPr="009959C6">
        <w:rPr>
          <w:color w:val="002060"/>
        </w:rPr>
        <w:t xml:space="preserve"> in</w:t>
      </w:r>
      <w:r w:rsidR="00FF2D7E" w:rsidRPr="009959C6">
        <w:rPr>
          <w:color w:val="002060"/>
        </w:rPr>
        <w:t xml:space="preserve"> a</w:t>
      </w:r>
      <w:r w:rsidR="001010CE" w:rsidRPr="009959C6">
        <w:rPr>
          <w:color w:val="002060"/>
        </w:rPr>
        <w:t xml:space="preserve"> clinical area</w:t>
      </w:r>
      <w:r w:rsidR="00FF2D7E" w:rsidRPr="009959C6">
        <w:rPr>
          <w:color w:val="002060"/>
        </w:rPr>
        <w:t xml:space="preserve"> </w:t>
      </w:r>
      <w:r w:rsidR="00F077A4" w:rsidRPr="009959C6">
        <w:rPr>
          <w:color w:val="002060"/>
        </w:rPr>
        <w:t>with</w:t>
      </w:r>
      <w:r w:rsidR="00E10ECB" w:rsidRPr="009959C6">
        <w:rPr>
          <w:color w:val="002060"/>
        </w:rPr>
        <w:t xml:space="preserve"> CTGs</w:t>
      </w:r>
      <w:r w:rsidR="00F077A4" w:rsidRPr="009959C6">
        <w:rPr>
          <w:color w:val="002060"/>
        </w:rPr>
        <w:t xml:space="preserve"> in use.</w:t>
      </w:r>
    </w:p>
    <w:p w14:paraId="467B11AA" w14:textId="371307F3" w:rsidR="00983C2C" w:rsidRPr="00C87F75" w:rsidRDefault="00093546" w:rsidP="00983C2C">
      <w:pPr>
        <w:spacing w:after="0"/>
        <w:rPr>
          <w:color w:val="002060"/>
        </w:rPr>
      </w:pPr>
      <w:r w:rsidRPr="009959C6">
        <w:rPr>
          <w:color w:val="002060"/>
        </w:rPr>
        <w:t xml:space="preserve">Please send completed checklist and </w:t>
      </w:r>
      <w:r w:rsidR="256303B3" w:rsidRPr="009959C6">
        <w:rPr>
          <w:color w:val="002060"/>
        </w:rPr>
        <w:t xml:space="preserve">proof of </w:t>
      </w:r>
      <w:r w:rsidR="007B0F36" w:rsidRPr="009959C6">
        <w:rPr>
          <w:color w:val="002060"/>
        </w:rPr>
        <w:t xml:space="preserve">prior learning </w:t>
      </w:r>
      <w:r w:rsidR="256303B3" w:rsidRPr="009959C6">
        <w:rPr>
          <w:color w:val="002060"/>
        </w:rPr>
        <w:t>(certificate</w:t>
      </w:r>
      <w:r w:rsidR="007B0F36" w:rsidRPr="009959C6">
        <w:rPr>
          <w:color w:val="002060"/>
        </w:rPr>
        <w:t>s</w:t>
      </w:r>
      <w:r w:rsidR="256303B3" w:rsidRPr="009959C6">
        <w:rPr>
          <w:color w:val="002060"/>
        </w:rPr>
        <w:t xml:space="preserve">) </w:t>
      </w:r>
      <w:r w:rsidRPr="009959C6">
        <w:rPr>
          <w:color w:val="002060"/>
        </w:rPr>
        <w:t>to PGME</w:t>
      </w:r>
      <w:r w:rsidR="00784825" w:rsidRPr="009959C6">
        <w:rPr>
          <w:color w:val="002060"/>
        </w:rPr>
        <w:t xml:space="preserve"> </w:t>
      </w:r>
      <w:r w:rsidR="00F077A4" w:rsidRPr="009959C6">
        <w:rPr>
          <w:color w:val="002060"/>
        </w:rPr>
        <w:t xml:space="preserve">or </w:t>
      </w:r>
      <w:r w:rsidRPr="009959C6">
        <w:rPr>
          <w:color w:val="002060"/>
        </w:rPr>
        <w:t>DNAMER</w:t>
      </w:r>
    </w:p>
    <w:p w14:paraId="69BFFC58" w14:textId="7B2C19D5" w:rsidR="00527F65" w:rsidRPr="00C621E8" w:rsidRDefault="00983C2C" w:rsidP="00983C2C">
      <w:pPr>
        <w:spacing w:after="0"/>
        <w:rPr>
          <w:b/>
          <w:bCs/>
          <w:color w:val="002060"/>
          <w:sz w:val="28"/>
          <w:szCs w:val="28"/>
        </w:rPr>
      </w:pPr>
      <w:r w:rsidRPr="00C621E8">
        <w:rPr>
          <w:b/>
          <w:bCs/>
          <w:color w:val="002060"/>
          <w:sz w:val="28"/>
          <w:szCs w:val="28"/>
        </w:rPr>
        <w:t>EMPLOYEE NAME:</w:t>
      </w:r>
      <w:r w:rsidRPr="00C621E8">
        <w:rPr>
          <w:b/>
          <w:bCs/>
          <w:color w:val="002060"/>
          <w:sz w:val="28"/>
          <w:szCs w:val="28"/>
        </w:rPr>
        <w:tab/>
      </w:r>
      <w:r w:rsidRPr="00C621E8">
        <w:rPr>
          <w:b/>
          <w:bCs/>
          <w:color w:val="002060"/>
          <w:sz w:val="28"/>
          <w:szCs w:val="28"/>
        </w:rPr>
        <w:tab/>
      </w:r>
      <w:r w:rsidRPr="00C621E8">
        <w:rPr>
          <w:b/>
          <w:bCs/>
          <w:color w:val="002060"/>
          <w:sz w:val="28"/>
          <w:szCs w:val="28"/>
        </w:rPr>
        <w:tab/>
      </w:r>
      <w:r w:rsidRPr="00C621E8">
        <w:rPr>
          <w:b/>
          <w:bCs/>
          <w:color w:val="002060"/>
          <w:sz w:val="28"/>
          <w:szCs w:val="28"/>
        </w:rPr>
        <w:tab/>
      </w:r>
      <w:r w:rsidRPr="00C621E8">
        <w:rPr>
          <w:b/>
          <w:bCs/>
          <w:color w:val="002060"/>
          <w:sz w:val="28"/>
          <w:szCs w:val="28"/>
        </w:rPr>
        <w:tab/>
      </w:r>
      <w:r w:rsidRPr="00C621E8">
        <w:rPr>
          <w:b/>
          <w:bCs/>
          <w:color w:val="002060"/>
          <w:sz w:val="28"/>
          <w:szCs w:val="28"/>
        </w:rPr>
        <w:tab/>
        <w:t>HE NUMBER</w:t>
      </w:r>
      <w:r w:rsidR="00113E97" w:rsidRPr="00C621E8">
        <w:rPr>
          <w:b/>
          <w:bCs/>
          <w:color w:val="002060"/>
          <w:sz w:val="28"/>
          <w:szCs w:val="28"/>
        </w:rPr>
        <w:t>:</w:t>
      </w:r>
    </w:p>
    <w:p w14:paraId="1C215C75" w14:textId="46E4B039" w:rsidR="00527F65" w:rsidRDefault="00527F65" w:rsidP="00983C2C">
      <w:pPr>
        <w:spacing w:after="0"/>
        <w:rPr>
          <w:b/>
          <w:bCs/>
          <w:color w:val="002060"/>
          <w:sz w:val="2"/>
          <w:szCs w:val="2"/>
        </w:rPr>
      </w:pPr>
    </w:p>
    <w:p w14:paraId="4E494BA1" w14:textId="77777777" w:rsidR="00527F65" w:rsidRPr="00983C2C" w:rsidRDefault="00527F65" w:rsidP="00983C2C">
      <w:pPr>
        <w:spacing w:after="0"/>
        <w:rPr>
          <w:b/>
          <w:bCs/>
          <w:color w:val="002060"/>
          <w:sz w:val="2"/>
          <w:szCs w:val="2"/>
        </w:rPr>
      </w:pPr>
    </w:p>
    <w:p w14:paraId="3A226C4C" w14:textId="1F92F7ED" w:rsidR="00093546" w:rsidRPr="00C621E8" w:rsidRDefault="00093546" w:rsidP="00093546">
      <w:pPr>
        <w:spacing w:after="0"/>
        <w:jc w:val="center"/>
        <w:rPr>
          <w:b/>
          <w:bCs/>
          <w:color w:val="002060"/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XSpec="center" w:tblpY="-28"/>
        <w:tblW w:w="10485" w:type="dxa"/>
        <w:tblLayout w:type="fixed"/>
        <w:tblLook w:val="04A0" w:firstRow="1" w:lastRow="0" w:firstColumn="1" w:lastColumn="0" w:noHBand="0" w:noVBand="1"/>
      </w:tblPr>
      <w:tblGrid>
        <w:gridCol w:w="3436"/>
        <w:gridCol w:w="3142"/>
        <w:gridCol w:w="1713"/>
        <w:gridCol w:w="2194"/>
      </w:tblGrid>
      <w:tr w:rsidR="00314EF2" w:rsidRPr="00C621E8" w14:paraId="2FDF7990" w14:textId="77777777" w:rsidTr="60ECDA73">
        <w:trPr>
          <w:trHeight w:val="274"/>
        </w:trPr>
        <w:tc>
          <w:tcPr>
            <w:tcW w:w="3436" w:type="dxa"/>
            <w:shd w:val="clear" w:color="auto" w:fill="002060"/>
          </w:tcPr>
          <w:p w14:paraId="7692993D" w14:textId="77777777" w:rsidR="00314EF2" w:rsidRPr="00C621E8" w:rsidRDefault="00314EF2" w:rsidP="00314EF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621E8">
              <w:rPr>
                <w:color w:val="FFFFFF" w:themeColor="background1"/>
                <w:sz w:val="20"/>
                <w:szCs w:val="20"/>
              </w:rPr>
              <w:t>Education Requirements</w:t>
            </w:r>
          </w:p>
        </w:tc>
        <w:tc>
          <w:tcPr>
            <w:tcW w:w="3142" w:type="dxa"/>
            <w:shd w:val="clear" w:color="auto" w:fill="002060"/>
          </w:tcPr>
          <w:p w14:paraId="710DBE4E" w14:textId="77777777" w:rsidR="00314EF2" w:rsidRPr="00C621E8" w:rsidRDefault="00314EF2" w:rsidP="00314EF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621E8">
              <w:rPr>
                <w:color w:val="FFFFFF" w:themeColor="background1"/>
                <w:sz w:val="20"/>
                <w:szCs w:val="20"/>
              </w:rPr>
              <w:t>Accepted Prior Learning</w:t>
            </w:r>
          </w:p>
        </w:tc>
        <w:tc>
          <w:tcPr>
            <w:tcW w:w="1713" w:type="dxa"/>
            <w:shd w:val="clear" w:color="auto" w:fill="002060"/>
          </w:tcPr>
          <w:p w14:paraId="374AADFF" w14:textId="77777777" w:rsidR="00314EF2" w:rsidRPr="00C621E8" w:rsidRDefault="00314EF2" w:rsidP="00314EF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621E8">
              <w:rPr>
                <w:color w:val="FFFFFF" w:themeColor="background1"/>
                <w:sz w:val="20"/>
                <w:szCs w:val="20"/>
              </w:rPr>
              <w:t>Date Completed</w:t>
            </w:r>
          </w:p>
        </w:tc>
        <w:tc>
          <w:tcPr>
            <w:tcW w:w="2194" w:type="dxa"/>
            <w:shd w:val="clear" w:color="auto" w:fill="002060"/>
          </w:tcPr>
          <w:p w14:paraId="4701EC9F" w14:textId="191583C9" w:rsidR="00314EF2" w:rsidRPr="00C621E8" w:rsidRDefault="00314EF2" w:rsidP="0082621B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C621E8">
              <w:rPr>
                <w:color w:val="FFFFFF" w:themeColor="background1"/>
                <w:sz w:val="20"/>
                <w:szCs w:val="20"/>
              </w:rPr>
              <w:t>C</w:t>
            </w:r>
            <w:r w:rsidR="5FE8BF73" w:rsidRPr="00C621E8">
              <w:rPr>
                <w:color w:val="FFFFFF" w:themeColor="background1"/>
                <w:sz w:val="20"/>
                <w:szCs w:val="20"/>
              </w:rPr>
              <w:t>ompliant</w:t>
            </w:r>
            <w:r w:rsidRPr="00C621E8">
              <w:rPr>
                <w:color w:val="FFFFFF" w:themeColor="background1"/>
                <w:sz w:val="20"/>
                <w:szCs w:val="20"/>
              </w:rPr>
              <w:t>? (</w:t>
            </w:r>
            <w:r w:rsidRPr="00C621E8">
              <w:rPr>
                <w:rFonts w:ascii="Webdings" w:eastAsia="Webdings" w:hAnsi="Webdings" w:cs="Webdings"/>
                <w:color w:val="FFFFFF" w:themeColor="background1"/>
                <w:sz w:val="20"/>
                <w:szCs w:val="20"/>
              </w:rPr>
              <w:t>a</w:t>
            </w:r>
            <w:r w:rsidRPr="00C621E8">
              <w:rPr>
                <w:color w:val="FFFFFF" w:themeColor="background1"/>
                <w:sz w:val="20"/>
                <w:szCs w:val="20"/>
              </w:rPr>
              <w:t>)</w:t>
            </w:r>
          </w:p>
        </w:tc>
      </w:tr>
      <w:tr w:rsidR="00314EF2" w14:paraId="5E7F7BA5" w14:textId="77777777" w:rsidTr="60ECDA73">
        <w:trPr>
          <w:trHeight w:val="821"/>
        </w:trPr>
        <w:tc>
          <w:tcPr>
            <w:tcW w:w="3436" w:type="dxa"/>
            <w:shd w:val="clear" w:color="auto" w:fill="FFFFFF" w:themeFill="background1"/>
          </w:tcPr>
          <w:p w14:paraId="2B474F13" w14:textId="561BCE13" w:rsidR="00314EF2" w:rsidRDefault="00314EF2" w:rsidP="00314EF2">
            <w:r>
              <w:t>Annual CTG monitoring education completed within last 12 months?</w:t>
            </w:r>
          </w:p>
        </w:tc>
        <w:tc>
          <w:tcPr>
            <w:tcW w:w="3142" w:type="dxa"/>
            <w:shd w:val="clear" w:color="auto" w:fill="FFFFFF" w:themeFill="background1"/>
          </w:tcPr>
          <w:p w14:paraId="69B1437F" w14:textId="77777777" w:rsidR="00314EF2" w:rsidRPr="001D7A19" w:rsidRDefault="00314EF2" w:rsidP="00314EF2">
            <w:pPr>
              <w:rPr>
                <w:b/>
                <w:bCs/>
              </w:rPr>
            </w:pPr>
            <w:r w:rsidRPr="001D7A19">
              <w:rPr>
                <w:b/>
                <w:bCs/>
              </w:rPr>
              <w:t>RANZCOG Online Fetal Surveillance Education Program (OFSEP)</w:t>
            </w:r>
          </w:p>
        </w:tc>
        <w:tc>
          <w:tcPr>
            <w:tcW w:w="1713" w:type="dxa"/>
            <w:shd w:val="clear" w:color="auto" w:fill="FFFFFF" w:themeFill="background1"/>
          </w:tcPr>
          <w:p w14:paraId="507756CC" w14:textId="77777777" w:rsidR="00314EF2" w:rsidRDefault="00314EF2" w:rsidP="00314EF2"/>
        </w:tc>
        <w:tc>
          <w:tcPr>
            <w:tcW w:w="2194" w:type="dxa"/>
            <w:shd w:val="clear" w:color="auto" w:fill="FFFFFF" w:themeFill="background1"/>
          </w:tcPr>
          <w:p w14:paraId="0D49AD06" w14:textId="77777777" w:rsidR="00314EF2" w:rsidRDefault="00314EF2" w:rsidP="00314EF2"/>
        </w:tc>
      </w:tr>
      <w:tr w:rsidR="00314EF2" w14:paraId="166FCD31" w14:textId="77777777" w:rsidTr="60ECDA73">
        <w:trPr>
          <w:trHeight w:val="1028"/>
        </w:trPr>
        <w:tc>
          <w:tcPr>
            <w:tcW w:w="3436" w:type="dxa"/>
            <w:shd w:val="clear" w:color="auto" w:fill="FFFFFF" w:themeFill="background1"/>
          </w:tcPr>
          <w:p w14:paraId="5BB7592F" w14:textId="77777777" w:rsidR="00314EF2" w:rsidRDefault="00314EF2" w:rsidP="00314EF2">
            <w:r>
              <w:t>CTG Advanced Skill Education Program completed within last 3 years?</w:t>
            </w:r>
          </w:p>
        </w:tc>
        <w:tc>
          <w:tcPr>
            <w:tcW w:w="3142" w:type="dxa"/>
            <w:shd w:val="clear" w:color="auto" w:fill="FFFFFF" w:themeFill="background1"/>
          </w:tcPr>
          <w:p w14:paraId="2C7B5137" w14:textId="37250896" w:rsidR="00314EF2" w:rsidRPr="001D7A19" w:rsidRDefault="00314EF2" w:rsidP="00314EF2">
            <w:pPr>
              <w:rPr>
                <w:b/>
                <w:bCs/>
              </w:rPr>
            </w:pPr>
            <w:r w:rsidRPr="001D7A19">
              <w:rPr>
                <w:b/>
                <w:bCs/>
              </w:rPr>
              <w:t>RANZCOG Fetal Surveillance Education Program (FSEP) face-face session + exam</w:t>
            </w:r>
          </w:p>
        </w:tc>
        <w:tc>
          <w:tcPr>
            <w:tcW w:w="1713" w:type="dxa"/>
            <w:shd w:val="clear" w:color="auto" w:fill="FFFFFF" w:themeFill="background1"/>
          </w:tcPr>
          <w:p w14:paraId="11E77623" w14:textId="77777777" w:rsidR="00314EF2" w:rsidRDefault="00314EF2" w:rsidP="00314EF2"/>
        </w:tc>
        <w:tc>
          <w:tcPr>
            <w:tcW w:w="2194" w:type="dxa"/>
            <w:shd w:val="clear" w:color="auto" w:fill="FFFFFF" w:themeFill="background1"/>
          </w:tcPr>
          <w:p w14:paraId="77ABD74E" w14:textId="77777777" w:rsidR="00314EF2" w:rsidRDefault="00314EF2" w:rsidP="00314EF2"/>
        </w:tc>
      </w:tr>
      <w:tr w:rsidR="00314EF2" w14:paraId="5D8B5312" w14:textId="77777777" w:rsidTr="60ECDA73">
        <w:trPr>
          <w:trHeight w:val="534"/>
        </w:trPr>
        <w:tc>
          <w:tcPr>
            <w:tcW w:w="3436" w:type="dxa"/>
            <w:shd w:val="clear" w:color="auto" w:fill="FFFFFF" w:themeFill="background1"/>
          </w:tcPr>
          <w:p w14:paraId="5A1F7C08" w14:textId="77777777" w:rsidR="00314EF2" w:rsidRDefault="00314EF2" w:rsidP="00314EF2">
            <w:r>
              <w:t>Required practitioner level commensurate with role achieved?</w:t>
            </w:r>
          </w:p>
        </w:tc>
        <w:tc>
          <w:tcPr>
            <w:tcW w:w="3142" w:type="dxa"/>
            <w:shd w:val="clear" w:color="auto" w:fill="FFFFFF" w:themeFill="background1"/>
          </w:tcPr>
          <w:p w14:paraId="04E637B2" w14:textId="0105F2EC" w:rsidR="00314EF2" w:rsidRPr="001D7A19" w:rsidRDefault="00314EF2" w:rsidP="00314EF2">
            <w:pPr>
              <w:rPr>
                <w:b/>
                <w:bCs/>
              </w:rPr>
            </w:pPr>
            <w:r w:rsidRPr="001D7A19">
              <w:rPr>
                <w:b/>
                <w:bCs/>
              </w:rPr>
              <w:t>Level</w:t>
            </w:r>
            <w:r w:rsidR="00113E97" w:rsidRPr="001D7A19">
              <w:rPr>
                <w:b/>
                <w:bCs/>
              </w:rPr>
              <w:t>:</w:t>
            </w:r>
            <w:r w:rsidRPr="001D7A19">
              <w:rPr>
                <w:b/>
                <w:bCs/>
              </w:rPr>
              <w:t xml:space="preserve"> </w:t>
            </w:r>
          </w:p>
        </w:tc>
        <w:tc>
          <w:tcPr>
            <w:tcW w:w="1713" w:type="dxa"/>
            <w:shd w:val="clear" w:color="auto" w:fill="FFFFFF" w:themeFill="background1"/>
          </w:tcPr>
          <w:p w14:paraId="0EF353A6" w14:textId="77777777" w:rsidR="00314EF2" w:rsidRDefault="00314EF2" w:rsidP="00314EF2"/>
        </w:tc>
        <w:tc>
          <w:tcPr>
            <w:tcW w:w="2194" w:type="dxa"/>
            <w:shd w:val="clear" w:color="auto" w:fill="FFFFFF" w:themeFill="background1"/>
          </w:tcPr>
          <w:p w14:paraId="27DCD2AF" w14:textId="77777777" w:rsidR="00314EF2" w:rsidRDefault="00314EF2" w:rsidP="00314EF2"/>
        </w:tc>
      </w:tr>
    </w:tbl>
    <w:tbl>
      <w:tblPr>
        <w:tblStyle w:val="TableGrid"/>
        <w:tblpPr w:leftFromText="180" w:rightFromText="180" w:vertAnchor="text" w:horzAnchor="margin" w:tblpY="55"/>
        <w:tblW w:w="10462" w:type="dxa"/>
        <w:tblLayout w:type="fixed"/>
        <w:tblLook w:val="04A0" w:firstRow="1" w:lastRow="0" w:firstColumn="1" w:lastColumn="0" w:noHBand="0" w:noVBand="1"/>
      </w:tblPr>
      <w:tblGrid>
        <w:gridCol w:w="3410"/>
        <w:gridCol w:w="3410"/>
        <w:gridCol w:w="3642"/>
      </w:tblGrid>
      <w:tr w:rsidR="001D7A19" w14:paraId="7C4C8A06" w14:textId="77777777" w:rsidTr="60ECDA73">
        <w:trPr>
          <w:trHeight w:val="252"/>
        </w:trPr>
        <w:tc>
          <w:tcPr>
            <w:tcW w:w="3410" w:type="dxa"/>
            <w:shd w:val="clear" w:color="auto" w:fill="002060"/>
          </w:tcPr>
          <w:p w14:paraId="311C6291" w14:textId="77777777" w:rsidR="001D7A19" w:rsidRPr="00953EB0" w:rsidRDefault="001D7A19" w:rsidP="001D7A1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Level 1 FSEP 55% – 65%</w:t>
            </w:r>
          </w:p>
        </w:tc>
        <w:tc>
          <w:tcPr>
            <w:tcW w:w="3410" w:type="dxa"/>
            <w:shd w:val="clear" w:color="auto" w:fill="002060"/>
          </w:tcPr>
          <w:p w14:paraId="28FE27FF" w14:textId="239CFDB6" w:rsidR="001D7A19" w:rsidRPr="00953EB0" w:rsidRDefault="001D7A19" w:rsidP="001D7A19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Level 2 FSEP 6</w:t>
            </w:r>
            <w:r w:rsidR="00C621E8">
              <w:rPr>
                <w:color w:val="FFFFFF" w:themeColor="background1"/>
              </w:rPr>
              <w:t>5</w:t>
            </w:r>
            <w:r>
              <w:rPr>
                <w:color w:val="FFFFFF" w:themeColor="background1"/>
              </w:rPr>
              <w:t>% - 75%</w:t>
            </w:r>
          </w:p>
        </w:tc>
        <w:tc>
          <w:tcPr>
            <w:tcW w:w="3642" w:type="dxa"/>
            <w:shd w:val="clear" w:color="auto" w:fill="002060"/>
          </w:tcPr>
          <w:p w14:paraId="39513AE1" w14:textId="1CD2F43C" w:rsidR="001D7A19" w:rsidRPr="00953EB0" w:rsidRDefault="001D7A19" w:rsidP="001D7A19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Level 3 FSEP </w:t>
            </w:r>
            <w:r w:rsidRPr="00C621E8">
              <w:rPr>
                <w:color w:val="FFFFFF" w:themeColor="background1"/>
                <w:u w:val="single"/>
              </w:rPr>
              <w:t>&gt;</w:t>
            </w:r>
            <w:r>
              <w:rPr>
                <w:color w:val="FFFFFF" w:themeColor="background1"/>
              </w:rPr>
              <w:t>7</w:t>
            </w:r>
            <w:r w:rsidR="00C621E8">
              <w:rPr>
                <w:color w:val="FFFFFF" w:themeColor="background1"/>
              </w:rPr>
              <w:t>5</w:t>
            </w:r>
            <w:r>
              <w:rPr>
                <w:color w:val="FFFFFF" w:themeColor="background1"/>
              </w:rPr>
              <w:t>%</w:t>
            </w:r>
          </w:p>
        </w:tc>
      </w:tr>
      <w:tr w:rsidR="001D7A19" w14:paraId="06D29101" w14:textId="77777777" w:rsidTr="60ECDA73">
        <w:trPr>
          <w:trHeight w:val="627"/>
        </w:trPr>
        <w:tc>
          <w:tcPr>
            <w:tcW w:w="3410" w:type="dxa"/>
            <w:shd w:val="clear" w:color="auto" w:fill="FFFFFF" w:themeFill="background1"/>
          </w:tcPr>
          <w:p w14:paraId="1F58028A" w14:textId="77777777" w:rsidR="001D7A19" w:rsidRDefault="001D7A19" w:rsidP="001D7A19">
            <w:r>
              <w:t xml:space="preserve">Graduate Midwife with &lt;1 year experience </w:t>
            </w:r>
          </w:p>
          <w:p w14:paraId="0E663370" w14:textId="303800ED" w:rsidR="001D7A19" w:rsidRDefault="00F077A4" w:rsidP="001D7A19">
            <w:r>
              <w:t>R</w:t>
            </w:r>
            <w:r w:rsidR="00DF1574">
              <w:t>esident Medical Officers (RMO) working in MFAU/LBS</w:t>
            </w:r>
          </w:p>
        </w:tc>
        <w:tc>
          <w:tcPr>
            <w:tcW w:w="3410" w:type="dxa"/>
            <w:shd w:val="clear" w:color="auto" w:fill="FFFFFF" w:themeFill="background1"/>
          </w:tcPr>
          <w:p w14:paraId="01D01839" w14:textId="77777777" w:rsidR="001D7A19" w:rsidRDefault="001D7A19" w:rsidP="001D7A19">
            <w:r>
              <w:t>ANF Level 1 Midwives</w:t>
            </w:r>
          </w:p>
          <w:p w14:paraId="273DEF97" w14:textId="2BB975C1" w:rsidR="001D7A19" w:rsidRDefault="00DF1574" w:rsidP="001D7A19">
            <w:r>
              <w:t>Privately Practising Midwives</w:t>
            </w:r>
          </w:p>
        </w:tc>
        <w:tc>
          <w:tcPr>
            <w:tcW w:w="3642" w:type="dxa"/>
            <w:shd w:val="clear" w:color="auto" w:fill="FFFFFF" w:themeFill="background1"/>
          </w:tcPr>
          <w:p w14:paraId="0E1D4622" w14:textId="77777777" w:rsidR="001D7A19" w:rsidRDefault="001D7A19" w:rsidP="001D7A19">
            <w:r>
              <w:t>ANF Level 2 Clinical Midwives/SDMs</w:t>
            </w:r>
          </w:p>
          <w:p w14:paraId="79687B3E" w14:textId="0D0F9F4C" w:rsidR="001D7A19" w:rsidRDefault="001D7A19" w:rsidP="001D7A19">
            <w:r>
              <w:t xml:space="preserve">ANF Level 1 Midwives undertaking </w:t>
            </w:r>
            <w:r w:rsidR="00FA4277">
              <w:t xml:space="preserve">supervisory roles and </w:t>
            </w:r>
            <w:r>
              <w:t>coordinating</w:t>
            </w:r>
            <w:r w:rsidR="6841E368">
              <w:t xml:space="preserve"> </w:t>
            </w:r>
          </w:p>
          <w:p w14:paraId="547E2808" w14:textId="02E10E56" w:rsidR="001D7A19" w:rsidRPr="00AE60E0" w:rsidRDefault="001D7A19" w:rsidP="001D7A19">
            <w:r>
              <w:t>Clinical Midwife Consultan</w:t>
            </w:r>
            <w:r w:rsidR="00AE60E0">
              <w:t xml:space="preserve">ts and/or Specialists, Staff Development Midwives, </w:t>
            </w:r>
            <w:r w:rsidR="000D2056">
              <w:t xml:space="preserve">Registrars, Senior Registrars, </w:t>
            </w:r>
            <w:r w:rsidR="00C621E8">
              <w:t>Consultants</w:t>
            </w:r>
            <w:r w:rsidR="000D2056">
              <w:t>/Specialists</w:t>
            </w:r>
          </w:p>
        </w:tc>
      </w:tr>
    </w:tbl>
    <w:tbl>
      <w:tblPr>
        <w:tblStyle w:val="TableGrid"/>
        <w:tblpPr w:leftFromText="180" w:rightFromText="180" w:vertAnchor="text" w:horzAnchor="margin" w:tblpY="2297"/>
        <w:tblW w:w="10485" w:type="dxa"/>
        <w:tblLayout w:type="fixed"/>
        <w:tblLook w:val="04A0" w:firstRow="1" w:lastRow="0" w:firstColumn="1" w:lastColumn="0" w:noHBand="0" w:noVBand="1"/>
      </w:tblPr>
      <w:tblGrid>
        <w:gridCol w:w="7041"/>
        <w:gridCol w:w="1743"/>
        <w:gridCol w:w="1701"/>
      </w:tblGrid>
      <w:tr w:rsidR="001D7A19" w14:paraId="474F5A40" w14:textId="77777777" w:rsidTr="003B1763">
        <w:trPr>
          <w:trHeight w:val="274"/>
        </w:trPr>
        <w:tc>
          <w:tcPr>
            <w:tcW w:w="7041" w:type="dxa"/>
            <w:shd w:val="clear" w:color="auto" w:fill="002060"/>
          </w:tcPr>
          <w:p w14:paraId="6F16DF55" w14:textId="77777777" w:rsidR="001D7A19" w:rsidRPr="00953EB0" w:rsidRDefault="001D7A19" w:rsidP="003B17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Clinical Orientation with SDM/Educators/PGME</w:t>
            </w:r>
          </w:p>
        </w:tc>
        <w:tc>
          <w:tcPr>
            <w:tcW w:w="1743" w:type="dxa"/>
            <w:shd w:val="clear" w:color="auto" w:fill="002060"/>
          </w:tcPr>
          <w:p w14:paraId="5B82A4A8" w14:textId="77777777" w:rsidR="001D7A19" w:rsidRPr="00953EB0" w:rsidRDefault="001D7A19" w:rsidP="003B176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Date Completed</w:t>
            </w:r>
          </w:p>
        </w:tc>
        <w:tc>
          <w:tcPr>
            <w:tcW w:w="1701" w:type="dxa"/>
            <w:shd w:val="clear" w:color="auto" w:fill="002060"/>
          </w:tcPr>
          <w:p w14:paraId="3DF3A6B6" w14:textId="042BBB8A" w:rsidR="001D7A19" w:rsidRPr="00953EB0" w:rsidRDefault="001D7A19" w:rsidP="003B1763">
            <w:pPr>
              <w:rPr>
                <w:color w:val="FFFFFF" w:themeColor="background1"/>
              </w:rPr>
            </w:pPr>
            <w:r w:rsidRPr="06C3AFC4">
              <w:rPr>
                <w:color w:val="FFFFFF" w:themeColor="background1"/>
              </w:rPr>
              <w:t>Compl</w:t>
            </w:r>
            <w:r w:rsidR="57BEEE3E" w:rsidRPr="06C3AFC4">
              <w:rPr>
                <w:color w:val="FFFFFF" w:themeColor="background1"/>
              </w:rPr>
              <w:t>ia</w:t>
            </w:r>
            <w:r w:rsidRPr="06C3AFC4">
              <w:rPr>
                <w:color w:val="FFFFFF" w:themeColor="background1"/>
              </w:rPr>
              <w:t>nt? (</w:t>
            </w:r>
            <w:r w:rsidRPr="06C3AFC4">
              <w:rPr>
                <w:rFonts w:ascii="Webdings" w:eastAsia="Webdings" w:hAnsi="Webdings" w:cs="Webdings"/>
                <w:color w:val="FFFFFF" w:themeColor="background1"/>
              </w:rPr>
              <w:t>a</w:t>
            </w:r>
            <w:r w:rsidRPr="06C3AFC4">
              <w:rPr>
                <w:color w:val="FFFFFF" w:themeColor="background1"/>
              </w:rPr>
              <w:t>)</w:t>
            </w:r>
          </w:p>
        </w:tc>
      </w:tr>
      <w:tr w:rsidR="001D7A19" w14:paraId="0429ED72" w14:textId="77777777" w:rsidTr="003B1763">
        <w:trPr>
          <w:trHeight w:val="418"/>
        </w:trPr>
        <w:tc>
          <w:tcPr>
            <w:tcW w:w="7041" w:type="dxa"/>
            <w:shd w:val="clear" w:color="auto" w:fill="FFFFFF" w:themeFill="background1"/>
          </w:tcPr>
          <w:p w14:paraId="022A6410" w14:textId="3A06AB2B" w:rsidR="001D7A19" w:rsidRPr="004A4F8B" w:rsidRDefault="001D7A19" w:rsidP="003B1763">
            <w:pPr>
              <w:rPr>
                <w:b/>
                <w:bCs/>
              </w:rPr>
            </w:pPr>
            <w:r w:rsidRPr="001D7A19">
              <w:rPr>
                <w:b/>
                <w:bCs/>
              </w:rPr>
              <w:t xml:space="preserve">Orientation* to state-wide WA Health </w:t>
            </w:r>
            <w:r w:rsidRPr="004A4F8B">
              <w:rPr>
                <w:b/>
                <w:bCs/>
              </w:rPr>
              <w:t>Cardiotocography Monitoring Policy MP 0076/1</w:t>
            </w:r>
            <w:r w:rsidR="004A4F8B">
              <w:rPr>
                <w:b/>
                <w:bCs/>
              </w:rPr>
              <w:t xml:space="preserve">8 and </w:t>
            </w:r>
            <w:r w:rsidRPr="004A4F8B">
              <w:rPr>
                <w:b/>
                <w:bCs/>
              </w:rPr>
              <w:t>Cardiotocography Monitoring Standard</w:t>
            </w:r>
          </w:p>
        </w:tc>
        <w:tc>
          <w:tcPr>
            <w:tcW w:w="1743" w:type="dxa"/>
            <w:shd w:val="clear" w:color="auto" w:fill="FFFFFF" w:themeFill="background1"/>
          </w:tcPr>
          <w:p w14:paraId="2F4D64BF" w14:textId="77777777" w:rsidR="001D7A19" w:rsidRDefault="001D7A19" w:rsidP="003B1763"/>
        </w:tc>
        <w:tc>
          <w:tcPr>
            <w:tcW w:w="1701" w:type="dxa"/>
            <w:shd w:val="clear" w:color="auto" w:fill="FFFFFF" w:themeFill="background1"/>
          </w:tcPr>
          <w:p w14:paraId="471ED04D" w14:textId="77777777" w:rsidR="001D7A19" w:rsidRDefault="001D7A19" w:rsidP="003B1763"/>
        </w:tc>
      </w:tr>
      <w:tr w:rsidR="001D7A19" w14:paraId="553D24CA" w14:textId="77777777" w:rsidTr="003B1763">
        <w:trPr>
          <w:trHeight w:val="2124"/>
        </w:trPr>
        <w:tc>
          <w:tcPr>
            <w:tcW w:w="7041" w:type="dxa"/>
            <w:shd w:val="clear" w:color="auto" w:fill="FFFFFF" w:themeFill="background1"/>
          </w:tcPr>
          <w:p w14:paraId="5786EF3A" w14:textId="22ABCA08" w:rsidR="001D7A19" w:rsidRPr="001D7A19" w:rsidRDefault="001D7A19" w:rsidP="003B1763">
            <w:pPr>
              <w:rPr>
                <w:b/>
                <w:bCs/>
              </w:rPr>
            </w:pPr>
            <w:r w:rsidRPr="001D7A19">
              <w:rPr>
                <w:b/>
                <w:bCs/>
              </w:rPr>
              <w:t>Orientation* to local WNHS guidelines/policies and escalation pathways</w:t>
            </w:r>
          </w:p>
          <w:p w14:paraId="6E94627A" w14:textId="3CABED7E" w:rsidR="001D7A19" w:rsidRPr="00953EB0" w:rsidRDefault="001D7A19" w:rsidP="003B1763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60ECDA73">
              <w:rPr>
                <w:i/>
                <w:iCs/>
              </w:rPr>
              <w:t>Fetal Heart Rate Monitoring Clinical Practice Guideline</w:t>
            </w:r>
            <w:r w:rsidR="0024308D">
              <w:rPr>
                <w:i/>
                <w:iCs/>
              </w:rPr>
              <w:t>.</w:t>
            </w:r>
          </w:p>
          <w:p w14:paraId="4D92DD6D" w14:textId="0C874698" w:rsidR="001D7A19" w:rsidRDefault="001D7A19" w:rsidP="003B1763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953EB0">
              <w:rPr>
                <w:i/>
                <w:iCs/>
              </w:rPr>
              <w:t>Fetal Compromise (acute): Management if suspected Clinical Practice Guideline</w:t>
            </w:r>
            <w:r w:rsidR="0024308D">
              <w:rPr>
                <w:i/>
                <w:iCs/>
              </w:rPr>
              <w:t>.</w:t>
            </w:r>
          </w:p>
          <w:p w14:paraId="16458939" w14:textId="6223A53F" w:rsidR="001D7A19" w:rsidRDefault="001D7A19" w:rsidP="003B1763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>
              <w:rPr>
                <w:i/>
                <w:iCs/>
              </w:rPr>
              <w:t>Cardiotocography (CTG) Paper Records Management and Storage Policy</w:t>
            </w:r>
            <w:r w:rsidR="0024308D">
              <w:rPr>
                <w:i/>
                <w:iCs/>
              </w:rPr>
              <w:t>.</w:t>
            </w:r>
          </w:p>
          <w:p w14:paraId="04AE1565" w14:textId="1AC2BDA3" w:rsidR="001D7A19" w:rsidRPr="003957F4" w:rsidRDefault="001D7A19" w:rsidP="003B1763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60ECDA73">
              <w:rPr>
                <w:i/>
                <w:iCs/>
              </w:rPr>
              <w:t>Cardiotocography (CTG) Monitoring Mandatory Education</w:t>
            </w:r>
            <w:r w:rsidR="0024308D">
              <w:rPr>
                <w:i/>
                <w:iCs/>
              </w:rPr>
              <w:t>.</w:t>
            </w:r>
            <w:r w:rsidRPr="60ECDA73">
              <w:rPr>
                <w:i/>
                <w:iCs/>
              </w:rPr>
              <w:t xml:space="preserve"> Requirements for Midwives and Medical Practitioners Procedure</w:t>
            </w:r>
            <w:r w:rsidR="0024308D">
              <w:rPr>
                <w:i/>
                <w:iCs/>
              </w:rPr>
              <w:t>.</w:t>
            </w:r>
          </w:p>
        </w:tc>
        <w:tc>
          <w:tcPr>
            <w:tcW w:w="1743" w:type="dxa"/>
            <w:shd w:val="clear" w:color="auto" w:fill="FFFFFF" w:themeFill="background1"/>
          </w:tcPr>
          <w:p w14:paraId="25777452" w14:textId="77777777" w:rsidR="001D7A19" w:rsidRDefault="001D7A19" w:rsidP="003B1763"/>
        </w:tc>
        <w:tc>
          <w:tcPr>
            <w:tcW w:w="1701" w:type="dxa"/>
            <w:shd w:val="clear" w:color="auto" w:fill="FFFFFF" w:themeFill="background1"/>
          </w:tcPr>
          <w:p w14:paraId="72B64334" w14:textId="77777777" w:rsidR="001D7A19" w:rsidRDefault="001D7A19" w:rsidP="003B1763"/>
        </w:tc>
      </w:tr>
      <w:tr w:rsidR="001D7A19" w14:paraId="22C272C3" w14:textId="77777777" w:rsidTr="003B1763">
        <w:trPr>
          <w:trHeight w:val="418"/>
        </w:trPr>
        <w:tc>
          <w:tcPr>
            <w:tcW w:w="7041" w:type="dxa"/>
            <w:shd w:val="clear" w:color="auto" w:fill="FFFFFF" w:themeFill="background1"/>
          </w:tcPr>
          <w:p w14:paraId="25B93FD0" w14:textId="31F4062D" w:rsidR="001D7A19" w:rsidRPr="001D7A19" w:rsidRDefault="001D7A19" w:rsidP="003B1763">
            <w:pPr>
              <w:rPr>
                <w:b/>
                <w:bCs/>
              </w:rPr>
            </w:pPr>
            <w:r w:rsidRPr="001D7A19">
              <w:rPr>
                <w:b/>
                <w:bCs/>
              </w:rPr>
              <w:t xml:space="preserve">Orientation to Phillips </w:t>
            </w:r>
            <w:proofErr w:type="spellStart"/>
            <w:r w:rsidRPr="001D7A19">
              <w:rPr>
                <w:b/>
                <w:bCs/>
              </w:rPr>
              <w:t>Intellispace</w:t>
            </w:r>
            <w:proofErr w:type="spellEnd"/>
            <w:r w:rsidRPr="001D7A19">
              <w:rPr>
                <w:b/>
                <w:bCs/>
              </w:rPr>
              <w:t xml:space="preserve"> Centralised Fetal Monitoring </w:t>
            </w:r>
            <w:r w:rsidR="0024308D">
              <w:rPr>
                <w:b/>
                <w:bCs/>
              </w:rPr>
              <w:t>S</w:t>
            </w:r>
            <w:r w:rsidRPr="001D7A19">
              <w:rPr>
                <w:b/>
                <w:bCs/>
              </w:rPr>
              <w:t>ystem</w:t>
            </w:r>
          </w:p>
          <w:p w14:paraId="4ED1CDA7" w14:textId="01B2CA75" w:rsidR="001D7A19" w:rsidRDefault="001D7A19" w:rsidP="003B1763">
            <w:pPr>
              <w:pStyle w:val="ListParagraph"/>
              <w:numPr>
                <w:ilvl w:val="0"/>
                <w:numId w:val="2"/>
              </w:numPr>
            </w:pPr>
            <w:r>
              <w:t>Access and login requirements</w:t>
            </w:r>
            <w:r w:rsidR="0024308D">
              <w:t>.</w:t>
            </w:r>
          </w:p>
          <w:p w14:paraId="37DFC50C" w14:textId="2329DF76" w:rsidR="004707D6" w:rsidRDefault="004707D6" w:rsidP="003B1763">
            <w:pPr>
              <w:pStyle w:val="ListParagraph"/>
              <w:numPr>
                <w:ilvl w:val="0"/>
                <w:numId w:val="2"/>
              </w:numPr>
            </w:pPr>
            <w:r>
              <w:t xml:space="preserve">DMR auto </w:t>
            </w:r>
            <w:r w:rsidR="0024308D">
              <w:t>publishing</w:t>
            </w:r>
            <w:r>
              <w:t xml:space="preserve"> </w:t>
            </w:r>
            <w:r w:rsidR="0024308D">
              <w:t>and PIP manual upload process.</w:t>
            </w:r>
          </w:p>
          <w:p w14:paraId="50DF65C7" w14:textId="186E7FA5" w:rsidR="007363CE" w:rsidRPr="008325DC" w:rsidRDefault="001D7A19" w:rsidP="003B1763">
            <w:pPr>
              <w:pStyle w:val="ListParagraph"/>
              <w:numPr>
                <w:ilvl w:val="0"/>
                <w:numId w:val="2"/>
              </w:numPr>
            </w:pPr>
            <w:r>
              <w:t>Use of Antepartum and Intrapartum CTG Assessment Tools</w:t>
            </w:r>
            <w:r w:rsidR="0024308D">
              <w:t>.</w:t>
            </w:r>
          </w:p>
        </w:tc>
        <w:tc>
          <w:tcPr>
            <w:tcW w:w="1743" w:type="dxa"/>
            <w:shd w:val="clear" w:color="auto" w:fill="FFFFFF" w:themeFill="background1"/>
          </w:tcPr>
          <w:p w14:paraId="2550653A" w14:textId="77777777" w:rsidR="001D7A19" w:rsidRDefault="001D7A19" w:rsidP="003B1763"/>
        </w:tc>
        <w:tc>
          <w:tcPr>
            <w:tcW w:w="1701" w:type="dxa"/>
            <w:shd w:val="clear" w:color="auto" w:fill="FFFFFF" w:themeFill="background1"/>
          </w:tcPr>
          <w:p w14:paraId="1848250F" w14:textId="77777777" w:rsidR="001D7A19" w:rsidRDefault="001D7A19" w:rsidP="003B1763"/>
        </w:tc>
      </w:tr>
      <w:tr w:rsidR="008325DC" w14:paraId="6BB780B9" w14:textId="77777777" w:rsidTr="003B1763">
        <w:trPr>
          <w:trHeight w:val="418"/>
        </w:trPr>
        <w:tc>
          <w:tcPr>
            <w:tcW w:w="7041" w:type="dxa"/>
            <w:shd w:val="clear" w:color="auto" w:fill="FFFFFF" w:themeFill="background1"/>
          </w:tcPr>
          <w:p w14:paraId="57A31056" w14:textId="47576B83" w:rsidR="008325DC" w:rsidRPr="004707D6" w:rsidRDefault="004707D6" w:rsidP="003B1763">
            <w:pPr>
              <w:rPr>
                <w:b/>
                <w:bCs/>
              </w:rPr>
            </w:pPr>
            <w:r w:rsidRPr="004707D6">
              <w:rPr>
                <w:b/>
                <w:bCs/>
              </w:rPr>
              <w:t xml:space="preserve">Orientation to </w:t>
            </w:r>
            <w:r>
              <w:rPr>
                <w:b/>
                <w:bCs/>
              </w:rPr>
              <w:t>Antenatal CTG Sign off and Intrapartum Fresh Eyes Process</w:t>
            </w:r>
            <w:r w:rsidR="0024308D">
              <w:rPr>
                <w:b/>
                <w:bCs/>
              </w:rPr>
              <w:t>.</w:t>
            </w:r>
          </w:p>
        </w:tc>
        <w:tc>
          <w:tcPr>
            <w:tcW w:w="1743" w:type="dxa"/>
            <w:shd w:val="clear" w:color="auto" w:fill="FFFFFF" w:themeFill="background1"/>
          </w:tcPr>
          <w:p w14:paraId="25B69301" w14:textId="77777777" w:rsidR="008325DC" w:rsidRDefault="008325DC" w:rsidP="003B1763"/>
        </w:tc>
        <w:tc>
          <w:tcPr>
            <w:tcW w:w="1701" w:type="dxa"/>
            <w:shd w:val="clear" w:color="auto" w:fill="FFFFFF" w:themeFill="background1"/>
          </w:tcPr>
          <w:p w14:paraId="68324615" w14:textId="77777777" w:rsidR="008325DC" w:rsidRDefault="008325DC" w:rsidP="003B1763"/>
        </w:tc>
      </w:tr>
      <w:tr w:rsidR="004707D6" w14:paraId="53F818DB" w14:textId="77777777" w:rsidTr="003B1763">
        <w:trPr>
          <w:trHeight w:val="418"/>
        </w:trPr>
        <w:tc>
          <w:tcPr>
            <w:tcW w:w="7041" w:type="dxa"/>
            <w:shd w:val="clear" w:color="auto" w:fill="FFFFFF" w:themeFill="background1"/>
          </w:tcPr>
          <w:p w14:paraId="441BA474" w14:textId="3BF1D3CE" w:rsidR="004707D6" w:rsidRPr="004707D6" w:rsidRDefault="004707D6" w:rsidP="003B1763">
            <w:pPr>
              <w:rPr>
                <w:b/>
                <w:bCs/>
              </w:rPr>
            </w:pPr>
            <w:r>
              <w:rPr>
                <w:b/>
                <w:bCs/>
              </w:rPr>
              <w:t>Orientation to CTG equipment in local clinical area</w:t>
            </w:r>
            <w:r w:rsidR="0024308D">
              <w:rPr>
                <w:b/>
                <w:bCs/>
              </w:rPr>
              <w:t>.</w:t>
            </w:r>
          </w:p>
        </w:tc>
        <w:tc>
          <w:tcPr>
            <w:tcW w:w="1743" w:type="dxa"/>
            <w:shd w:val="clear" w:color="auto" w:fill="FFFFFF" w:themeFill="background1"/>
          </w:tcPr>
          <w:p w14:paraId="7380DBBE" w14:textId="77777777" w:rsidR="004707D6" w:rsidRDefault="004707D6" w:rsidP="003B1763"/>
        </w:tc>
        <w:tc>
          <w:tcPr>
            <w:tcW w:w="1701" w:type="dxa"/>
            <w:shd w:val="clear" w:color="auto" w:fill="FFFFFF" w:themeFill="background1"/>
          </w:tcPr>
          <w:p w14:paraId="317AED8D" w14:textId="77777777" w:rsidR="004707D6" w:rsidRDefault="004707D6" w:rsidP="003B1763"/>
        </w:tc>
      </w:tr>
    </w:tbl>
    <w:p w14:paraId="01B7AAED" w14:textId="643DEFF3" w:rsidR="00AE1201" w:rsidRPr="00AE1201" w:rsidRDefault="004707D6" w:rsidP="00AE1201">
      <w:r w:rsidRPr="00673A9C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 wp14:anchorId="4B4F1322" wp14:editId="035FAFB4">
                <wp:simplePos x="0" y="0"/>
                <wp:positionH relativeFrom="margin">
                  <wp:align>right</wp:align>
                </wp:positionH>
                <wp:positionV relativeFrom="paragraph">
                  <wp:posOffset>4620895</wp:posOffset>
                </wp:positionV>
                <wp:extent cx="6619875" cy="140970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C347F" w14:textId="131D2909" w:rsidR="00314EF2" w:rsidRPr="003B1763" w:rsidRDefault="00B87858" w:rsidP="00F026F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COMPL</w:t>
                            </w:r>
                            <w:r w:rsidR="005019F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IA</w:t>
                            </w:r>
                            <w:r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NT WITH ALL CRTIERA?                                                    </w:t>
                            </w:r>
                            <w:r w:rsidRPr="00C87F75">
                              <w:rPr>
                                <w:rFonts w:ascii="Webdings" w:eastAsia="Webdings" w:hAnsi="Webdings" w:cs="Webdings"/>
                                <w:sz w:val="28"/>
                                <w:szCs w:val="28"/>
                              </w:rPr>
                              <w:t>c</w:t>
                            </w:r>
                            <w:r w:rsidRPr="00C87F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YES                        </w:t>
                            </w:r>
                            <w:r w:rsidRPr="00C87F75">
                              <w:rPr>
                                <w:rFonts w:ascii="Webdings" w:eastAsia="Webdings" w:hAnsi="Webdings" w:cs="Webdings"/>
                                <w:sz w:val="28"/>
                                <w:szCs w:val="28"/>
                              </w:rPr>
                              <w:t>c</w:t>
                            </w:r>
                            <w:r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                      </w:t>
                            </w:r>
                          </w:p>
                          <w:p w14:paraId="078967EE" w14:textId="005FBD15" w:rsidR="00B87858" w:rsidRPr="004A4F8B" w:rsidRDefault="004A4F8B" w:rsidP="00F026F6">
                            <w:pPr>
                              <w:spacing w:after="0"/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4A4F8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If “NO”, refer to </w:t>
                            </w:r>
                            <w:r w:rsidRPr="003B1763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WNHS Fetal Surveillance Education Requirements and Management Pathway</w:t>
                            </w:r>
                            <w:r w:rsidRPr="004A4F8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for fur</w:t>
                            </w: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ther management.</w:t>
                            </w:r>
                          </w:p>
                          <w:p w14:paraId="446E9834" w14:textId="46CCD068" w:rsidR="00F026F6" w:rsidRPr="003B1763" w:rsidRDefault="00991869" w:rsidP="00F026F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CHECKLIST AND CERTIFICATES </w:t>
                            </w:r>
                            <w:r w:rsidR="0009354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RECORDED</w:t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?</w:t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B1763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3B1763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026F6" w:rsidRPr="00C87F75">
                              <w:rPr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w:r w:rsidR="00F026F6" w:rsidRPr="00C87F75">
                              <w:rPr>
                                <w:rFonts w:ascii="Webdings" w:eastAsia="Webdings" w:hAnsi="Webdings" w:cs="Webdings"/>
                                <w:sz w:val="28"/>
                                <w:szCs w:val="28"/>
                              </w:rPr>
                              <w:t>c</w:t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YES                        </w:t>
                            </w:r>
                            <w:r w:rsidR="00F026F6" w:rsidRPr="00C87F75">
                              <w:rPr>
                                <w:rFonts w:ascii="Webdings" w:eastAsia="Webdings" w:hAnsi="Webdings" w:cs="Webdings"/>
                                <w:sz w:val="28"/>
                                <w:szCs w:val="28"/>
                              </w:rPr>
                              <w:t>c</w:t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</w:t>
                            </w:r>
                          </w:p>
                          <w:p w14:paraId="0C8FA808" w14:textId="766F06A2" w:rsidR="004A4F8B" w:rsidRPr="004A4F8B" w:rsidRDefault="003B1763" w:rsidP="00F026F6">
                            <w:pPr>
                              <w:spacing w:after="0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  <w:r w:rsidR="004A4F8B" w:rsidRPr="004A4F8B">
                              <w:rPr>
                                <w:i/>
                                <w:iCs/>
                                <w:sz w:val="24"/>
                                <w:szCs w:val="24"/>
                              </w:rPr>
                              <w:t>Certificates must be recorded to confirm compliance</w:t>
                            </w:r>
                            <w:r w:rsidR="004A4F8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61D1CAE5" w14:textId="330D1797" w:rsidR="00F026F6" w:rsidRPr="003B1763" w:rsidRDefault="00093546" w:rsidP="00F026F6">
                            <w:pPr>
                              <w:spacing w:after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REVIEWER</w:t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NAME</w:t>
                            </w:r>
                            <w:r w:rsidR="004A4F8B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/DESIGNTATION</w:t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           </w:t>
                            </w:r>
                            <w:r w:rsidR="00F026F6" w:rsidRPr="003B176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>Date:</w:t>
                            </w:r>
                          </w:p>
                          <w:p w14:paraId="1A0D6856" w14:textId="3A7C0F95" w:rsidR="00F026F6" w:rsidRPr="00B87858" w:rsidRDefault="00F026F6" w:rsidP="00F026F6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F13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05pt;margin-top:363.85pt;width:521.25pt;height:111pt;z-index:-2516577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Ah7EAIAACAEAAAOAAAAZHJzL2Uyb0RvYy54bWysU9uO2yAQfa/Uf0C8N7ajXK11VttsU1Xa&#10;XqRtPwBjHKMCQ4HETr++A85mo237UpUHxDDDYebMmZvbQStyFM5LMBUtJjklwnBopNlX9NvX3ZsV&#10;JT4w0zAFRlT0JDy93bx+ddPbUkyhA9UIRxDE+LK3Fe1CsGWWed4JzfwErDDobMFpFtB0+6xxrEd0&#10;rbJpni+yHlxjHXDhPd7ej066SfhtK3j43LZeBKIqirmFtLu013HPNjes3DtmO8nPabB/yEIzafDT&#10;C9Q9C4wcnPwNSkvuwEMbJhx0Bm0ruUg1YDVF/qKax45ZkWpBcry90OT/Hyz/dHy0XxwJw1sYsIGp&#10;CG8fgH/3xMC2Y2Yv7pyDvhOswY+LSFnWW1+en0aqfekjSN1/hAabzA4BEtDQOh1ZwToJomMDThfS&#10;xRAIx8vFolivlnNKOPqKWb5e5qktGSufnlvnw3sBmsRDRR12NcGz44MPMR1WPoXE3zwo2eykUslw&#10;+3qrHDkyVMAurVTBizBlSF/R9Xw6Hxn4K0Se1p8gtAwoZSV1RVeXIFZG3t6ZJgktMKnGM6aszJnI&#10;yN3IYhjqAQMjoTU0J6TUwShZHDE8dOB+UtKjXCvqfxyYE5SoDwbbsi5ms6jvZMzmyyka7tpTX3uY&#10;4QhV0UDJeNyGNBORMAN32L5WJmKfMznnijJMfJ9HJur82k5Rz4O9+QUAAP//AwBQSwMEFAAGAAgA&#10;AAAhALd6BDjfAAAACQEAAA8AAABkcnMvZG93bnJldi54bWxMj8FOwzAQRO9I/IO1SFwQdQihbkKc&#10;CiGB4AYFwdWNt0mEvQ62m4a/xz3BcTSjmTf1eraGTejD4EjC1SIDhtQ6PVAn4f3t4XIFLERFWhlH&#10;KOEHA6yb05NaVdod6BWnTexYKqFQKQl9jGPFeWh7tCos3IiUvJ3zVsUkfce1V4dUbg3Ps2zJrRoo&#10;LfRqxPse26/N3kpYFU/TZ3i+fvlolztTxgsxPX57Kc/P5rtbYBHn+BeGI35ChyYxbd2edGBGQjoS&#10;JYhcCGBHOyvyG2BbCWVRCuBNzf8/aH4BAAD//wMAUEsBAi0AFAAGAAgAAAAhALaDOJL+AAAA4QEA&#10;ABMAAAAAAAAAAAAAAAAAAAAAAFtDb250ZW50X1R5cGVzXS54bWxQSwECLQAUAAYACAAAACEAOP0h&#10;/9YAAACUAQAACwAAAAAAAAAAAAAAAAAvAQAAX3JlbHMvLnJlbHNQSwECLQAUAAYACAAAACEAk0QI&#10;exACAAAgBAAADgAAAAAAAAAAAAAAAAAuAgAAZHJzL2Uyb0RvYy54bWxQSwECLQAUAAYACAAAACEA&#10;t3oEON8AAAAJAQAADwAAAAAAAAAAAAAAAABqBAAAZHJzL2Rvd25yZXYueG1sUEsFBgAAAAAEAAQA&#10;8wAAAHYFAAAAAA==&#10;">
                <v:textbox>
                  <w:txbxContent>
                    <w:p w14:paraId="0BAC347F" w14:textId="131D2909" w:rsidR="00314EF2" w:rsidRPr="003B1763" w:rsidRDefault="00B87858" w:rsidP="00F026F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763">
                        <w:rPr>
                          <w:b/>
                          <w:bCs/>
                          <w:sz w:val="28"/>
                          <w:szCs w:val="28"/>
                        </w:rPr>
                        <w:t>COMPL</w:t>
                      </w:r>
                      <w:r w:rsidR="005019F7">
                        <w:rPr>
                          <w:b/>
                          <w:bCs/>
                          <w:sz w:val="28"/>
                          <w:szCs w:val="28"/>
                        </w:rPr>
                        <w:t>IA</w:t>
                      </w:r>
                      <w:r w:rsidRPr="003B17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NT WITH ALL CRTIERA?                                                    </w:t>
                      </w:r>
                      <w:r w:rsidRPr="00C87F75">
                        <w:rPr>
                          <w:rFonts w:ascii="Webdings" w:eastAsia="Webdings" w:hAnsi="Webdings" w:cs="Webdings"/>
                          <w:sz w:val="28"/>
                          <w:szCs w:val="28"/>
                        </w:rPr>
                        <w:t>c</w:t>
                      </w:r>
                      <w:r w:rsidRPr="00C87F7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3B17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YES                        </w:t>
                      </w:r>
                      <w:r w:rsidRPr="00C87F75">
                        <w:rPr>
                          <w:rFonts w:ascii="Webdings" w:eastAsia="Webdings" w:hAnsi="Webdings" w:cs="Webdings"/>
                          <w:sz w:val="28"/>
                          <w:szCs w:val="28"/>
                        </w:rPr>
                        <w:t>c</w:t>
                      </w:r>
                      <w:r w:rsidRPr="003B17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                      </w:t>
                      </w:r>
                    </w:p>
                    <w:p w14:paraId="078967EE" w14:textId="005FBD15" w:rsidR="00B87858" w:rsidRPr="004A4F8B" w:rsidRDefault="004A4F8B" w:rsidP="00F026F6">
                      <w:pPr>
                        <w:spacing w:after="0"/>
                        <w:rPr>
                          <w:i/>
                          <w:iCs/>
                          <w:sz w:val="24"/>
                          <w:szCs w:val="24"/>
                        </w:rPr>
                      </w:pPr>
                      <w:r w:rsidRPr="004A4F8B">
                        <w:rPr>
                          <w:i/>
                          <w:iCs/>
                          <w:sz w:val="24"/>
                          <w:szCs w:val="24"/>
                        </w:rPr>
                        <w:t xml:space="preserve">If “NO”, refer to </w:t>
                      </w:r>
                      <w:r w:rsidRPr="003B1763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WNHS Fetal Surveillance Education Requirements and Management Pathway</w:t>
                      </w:r>
                      <w:r w:rsidRPr="004A4F8B">
                        <w:rPr>
                          <w:i/>
                          <w:iCs/>
                          <w:sz w:val="24"/>
                          <w:szCs w:val="24"/>
                        </w:rPr>
                        <w:t xml:space="preserve"> for fur</w:t>
                      </w: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ther management.</w:t>
                      </w:r>
                    </w:p>
                    <w:p w14:paraId="446E9834" w14:textId="46CCD068" w:rsidR="00F026F6" w:rsidRPr="003B1763" w:rsidRDefault="00991869" w:rsidP="00F026F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7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CHECKLIST AND CERTIFICATES </w:t>
                      </w:r>
                      <w:r w:rsidR="00093546" w:rsidRPr="003B1763">
                        <w:rPr>
                          <w:b/>
                          <w:bCs/>
                          <w:sz w:val="28"/>
                          <w:szCs w:val="28"/>
                        </w:rPr>
                        <w:t>RECORDED</w:t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>?</w:t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B1763" w:rsidRPr="003B17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3B1763" w:rsidRPr="003B17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026F6" w:rsidRPr="00C87F75">
                        <w:rPr>
                          <w:sz w:val="28"/>
                          <w:szCs w:val="28"/>
                        </w:rPr>
                        <w:t xml:space="preserve">         </w:t>
                      </w:r>
                      <w:r w:rsidR="00F026F6" w:rsidRPr="00C87F75">
                        <w:rPr>
                          <w:rFonts w:ascii="Webdings" w:eastAsia="Webdings" w:hAnsi="Webdings" w:cs="Webdings"/>
                          <w:sz w:val="28"/>
                          <w:szCs w:val="28"/>
                        </w:rPr>
                        <w:t>c</w:t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YES                        </w:t>
                      </w:r>
                      <w:r w:rsidR="00F026F6" w:rsidRPr="00C87F75">
                        <w:rPr>
                          <w:rFonts w:ascii="Webdings" w:eastAsia="Webdings" w:hAnsi="Webdings" w:cs="Webdings"/>
                          <w:sz w:val="28"/>
                          <w:szCs w:val="28"/>
                        </w:rPr>
                        <w:t>c</w:t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</w:t>
                      </w:r>
                    </w:p>
                    <w:p w14:paraId="0C8FA808" w14:textId="766F06A2" w:rsidR="004A4F8B" w:rsidRPr="004A4F8B" w:rsidRDefault="003B1763" w:rsidP="00F026F6">
                      <w:pPr>
                        <w:spacing w:after="0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4"/>
                          <w:szCs w:val="24"/>
                        </w:rPr>
                        <w:t>*</w:t>
                      </w:r>
                      <w:r w:rsidR="004A4F8B" w:rsidRPr="004A4F8B">
                        <w:rPr>
                          <w:i/>
                          <w:iCs/>
                          <w:sz w:val="24"/>
                          <w:szCs w:val="24"/>
                        </w:rPr>
                        <w:t>Certificates must be recorded to confirm compliance</w:t>
                      </w:r>
                      <w:r w:rsidR="004A4F8B">
                        <w:rPr>
                          <w:i/>
                          <w:iCs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61D1CAE5" w14:textId="330D1797" w:rsidR="00F026F6" w:rsidRPr="003B1763" w:rsidRDefault="00093546" w:rsidP="00F026F6">
                      <w:pPr>
                        <w:spacing w:after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B1763">
                        <w:rPr>
                          <w:b/>
                          <w:bCs/>
                          <w:sz w:val="28"/>
                          <w:szCs w:val="28"/>
                        </w:rPr>
                        <w:t>REVIEWER</w:t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NAME</w:t>
                      </w:r>
                      <w:r w:rsidR="004A4F8B" w:rsidRPr="003B1763">
                        <w:rPr>
                          <w:b/>
                          <w:bCs/>
                          <w:sz w:val="28"/>
                          <w:szCs w:val="28"/>
                        </w:rPr>
                        <w:t>/DESIGNTATION</w:t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Pr="003B17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           </w:t>
                      </w:r>
                      <w:r w:rsidR="00F026F6" w:rsidRPr="003B1763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>Date:</w:t>
                      </w:r>
                    </w:p>
                    <w:p w14:paraId="1A0D6856" w14:textId="3A7C0F95" w:rsidR="00F026F6" w:rsidRPr="00B87858" w:rsidRDefault="00F026F6" w:rsidP="00F026F6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6F70E" w14:textId="0E9F2FAE" w:rsidR="00AE1201" w:rsidRPr="00AE1201" w:rsidRDefault="001D7A19" w:rsidP="00C621E8">
      <w:r w:rsidRPr="00673A9C">
        <w:rPr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00B4BD0B" wp14:editId="093F65B9">
                <wp:simplePos x="0" y="0"/>
                <wp:positionH relativeFrom="margin">
                  <wp:align>center</wp:align>
                </wp:positionH>
                <wp:positionV relativeFrom="paragraph">
                  <wp:posOffset>1199515</wp:posOffset>
                </wp:positionV>
                <wp:extent cx="6610350" cy="4476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ADB3D" w14:textId="590B9E16" w:rsidR="00673A9C" w:rsidRPr="001D7A19" w:rsidRDefault="001D7A19" w:rsidP="001D7A19">
                            <w:pPr>
                              <w:spacing w:after="0" w:line="240" w:lineRule="auto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*Orientation to new policies/guidelines</w:t>
                            </w:r>
                            <w:r w:rsidR="007363CE">
                              <w:rPr>
                                <w:i/>
                                <w:iCs/>
                              </w:rPr>
                              <w:t xml:space="preserve"> and </w:t>
                            </w:r>
                            <w:r>
                              <w:rPr>
                                <w:i/>
                                <w:iCs/>
                              </w:rPr>
                              <w:t>escalation pathways must include</w:t>
                            </w:r>
                            <w:r w:rsidR="009959C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location of guideline</w:t>
                            </w:r>
                            <w:r w:rsidR="009959C6">
                              <w:rPr>
                                <w:i/>
                                <w:iCs/>
                              </w:rPr>
                              <w:t xml:space="preserve"> AND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requirement to read</w:t>
                            </w:r>
                            <w:r w:rsidR="007B6C76">
                              <w:rPr>
                                <w:i/>
                                <w:iCs/>
                              </w:rPr>
                              <w:t>,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="007B6C76">
                              <w:rPr>
                                <w:i/>
                                <w:iCs/>
                              </w:rPr>
                              <w:t xml:space="preserve">understand </w:t>
                            </w:r>
                            <w:r>
                              <w:rPr>
                                <w:i/>
                                <w:iCs/>
                              </w:rPr>
                              <w:t>and</w:t>
                            </w:r>
                            <w:r w:rsidR="007B6C76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>compl</w:t>
                            </w:r>
                            <w:r w:rsidR="007B6C76">
                              <w:rPr>
                                <w:i/>
                                <w:iCs/>
                              </w:rPr>
                              <w:t>y.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BD0B" id="_x0000_s1027" type="#_x0000_t202" style="position:absolute;margin-left:0;margin-top:94.45pt;width:520.5pt;height:35.2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ZUEgIAACYEAAAOAAAAZHJzL2Uyb0RvYy54bWysk9uO2yAQhu8r9R0Q942dNIddK85qm22q&#10;StuDtO0DYMAxKmYokNjp0++Avdn0dFOVC8Qw8DPzzbC+6VtNjtJ5Baak00lOiTQchDL7kn79snt1&#10;RYkPzAimwciSnqSnN5uXL9adLeQMGtBCOoIixhedLWkTgi2yzPNGtsxPwEqDzhpcywKabp8JxzpU&#10;b3U2y/Nl1oET1gGX3uPu3eCkm6Rf15KHT3XtZSC6pBhbSLNLcxXnbLNmxd4x2yg+hsH+IYqWKYOP&#10;nqXuWGDk4NRvUq3iDjzUYcKhzaCuFZcpB8xmmv+SzUPDrEy5IBxvz5j8/5PlH48P9rMjoX8DPRYw&#10;JeHtPfBvnhjYNszs5a1z0DWSCXx4GpFlnfXFeDWi9oWPIlX3AQQWmR0CJKG+dm2kgnkSVMcCnM7Q&#10;ZR8Ix83lcpq/XqCLo28+Xy1Xi/QEK55uW+fDOwktiYuSOixqUmfHex9iNKx4OhIf86CV2Cmtk+H2&#10;1VY7cmTYALs0RvWfjmlDupJeL2aLAcBfJfI0/iTRqoCdrFVb0qvzIVZEbG+NSH0WmNLDGkPWZuQY&#10;0Q0QQ1/1RIkRcsRagTghWAdD4+JHw0UD7gclHTZtSf33A3OSEv3eYHGup/N57PJkzBerGRru0lNd&#10;epjhKFXSQMmw3Ib0MyI3A7dYxFolvs+RjCFjMybs48eJ3X5pp1PP33vzCAAA//8DAFBLAwQUAAYA&#10;CAAAACEAPcUUw98AAAAJAQAADwAAAGRycy9kb3ducmV2LnhtbEyPwU7DMBBE70j8g7VIXBB1WkJJ&#10;QpwKIYHgBm0FVzfeJhHxOthuGv6e7QmOOzOafVOuJtuLEX3oHCmYzxIQSLUzHTUKtpun6wxEiJqM&#10;7h2hgh8MsKrOz0pdGHekdxzXsRFcQqHQCtoYh0LKULdodZi5AYm9vfNWRz59I43XRy63vVwkyVJa&#10;3RF/aPWAjy3WX+uDVZClL+NneL15+6iX+z6PV3fj87dX6vJiergHEXGKf2E44TM6VMy0cwcyQfQK&#10;eEhkNctyECc7Secs7RQsbvMUZFXK/wuqXwAAAP//AwBQSwECLQAUAAYACAAAACEAtoM4kv4AAADh&#10;AQAAEwAAAAAAAAAAAAAAAAAAAAAAW0NvbnRlbnRfVHlwZXNdLnhtbFBLAQItABQABgAIAAAAIQA4&#10;/SH/1gAAAJQBAAALAAAAAAAAAAAAAAAAAC8BAABfcmVscy8ucmVsc1BLAQItABQABgAIAAAAIQCo&#10;3uZUEgIAACYEAAAOAAAAAAAAAAAAAAAAAC4CAABkcnMvZTJvRG9jLnhtbFBLAQItABQABgAIAAAA&#10;IQA9xRTD3wAAAAkBAAAPAAAAAAAAAAAAAAAAAGwEAABkcnMvZG93bnJldi54bWxQSwUGAAAAAAQA&#10;BADzAAAAeAUAAAAA&#10;">
                <v:textbox>
                  <w:txbxContent>
                    <w:p w14:paraId="32AADB3D" w14:textId="590B9E16" w:rsidR="00673A9C" w:rsidRPr="001D7A19" w:rsidRDefault="001D7A19" w:rsidP="001D7A19">
                      <w:pPr>
                        <w:spacing w:after="0" w:line="240" w:lineRule="auto"/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*Orientation to new policies/guidelines</w:t>
                      </w:r>
                      <w:r w:rsidR="007363CE">
                        <w:rPr>
                          <w:i/>
                          <w:iCs/>
                        </w:rPr>
                        <w:t xml:space="preserve"> and </w:t>
                      </w:r>
                      <w:r>
                        <w:rPr>
                          <w:i/>
                          <w:iCs/>
                        </w:rPr>
                        <w:t>escalation pathways must include</w:t>
                      </w:r>
                      <w:r w:rsidR="009959C6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location of guideline</w:t>
                      </w:r>
                      <w:r w:rsidR="009959C6">
                        <w:rPr>
                          <w:i/>
                          <w:iCs/>
                        </w:rPr>
                        <w:t xml:space="preserve"> AND</w:t>
                      </w:r>
                      <w:r>
                        <w:rPr>
                          <w:i/>
                          <w:iCs/>
                        </w:rPr>
                        <w:t xml:space="preserve"> requirement to read</w:t>
                      </w:r>
                      <w:r w:rsidR="007B6C76">
                        <w:rPr>
                          <w:i/>
                          <w:iCs/>
                        </w:rPr>
                        <w:t>,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  <w:r w:rsidR="007B6C76">
                        <w:rPr>
                          <w:i/>
                          <w:iCs/>
                        </w:rPr>
                        <w:t xml:space="preserve">understand </w:t>
                      </w:r>
                      <w:r>
                        <w:rPr>
                          <w:i/>
                          <w:iCs/>
                        </w:rPr>
                        <w:t>and</w:t>
                      </w:r>
                      <w:r w:rsidR="007B6C76">
                        <w:rPr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>compl</w:t>
                      </w:r>
                      <w:r w:rsidR="007B6C76">
                        <w:rPr>
                          <w:i/>
                          <w:iCs/>
                        </w:rPr>
                        <w:t>y.</w:t>
                      </w:r>
                      <w:r>
                        <w:rPr>
                          <w:i/>
                          <w:i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E1201" w:rsidRPr="00AE1201" w:rsidSect="00113E9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D0349" w14:textId="77777777" w:rsidR="004C07CE" w:rsidRDefault="004C07CE" w:rsidP="001E1D10">
      <w:pPr>
        <w:spacing w:after="0" w:line="240" w:lineRule="auto"/>
      </w:pPr>
      <w:r>
        <w:separator/>
      </w:r>
    </w:p>
  </w:endnote>
  <w:endnote w:type="continuationSeparator" w:id="0">
    <w:p w14:paraId="27CF4DC0" w14:textId="77777777" w:rsidR="004C07CE" w:rsidRDefault="004C07CE" w:rsidP="001E1D10">
      <w:pPr>
        <w:spacing w:after="0" w:line="240" w:lineRule="auto"/>
      </w:pPr>
      <w:r>
        <w:continuationSeparator/>
      </w:r>
    </w:p>
  </w:endnote>
  <w:endnote w:type="continuationNotice" w:id="1">
    <w:p w14:paraId="63FD929E" w14:textId="77777777" w:rsidR="004C07CE" w:rsidRDefault="004C07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CD3F0" w14:textId="77777777" w:rsidR="004C07CE" w:rsidRDefault="004C07CE" w:rsidP="001E1D10">
      <w:pPr>
        <w:spacing w:after="0" w:line="240" w:lineRule="auto"/>
      </w:pPr>
      <w:r>
        <w:separator/>
      </w:r>
    </w:p>
  </w:footnote>
  <w:footnote w:type="continuationSeparator" w:id="0">
    <w:p w14:paraId="18063E3C" w14:textId="77777777" w:rsidR="004C07CE" w:rsidRDefault="004C07CE" w:rsidP="001E1D10">
      <w:pPr>
        <w:spacing w:after="0" w:line="240" w:lineRule="auto"/>
      </w:pPr>
      <w:r>
        <w:continuationSeparator/>
      </w:r>
    </w:p>
  </w:footnote>
  <w:footnote w:type="continuationNotice" w:id="1">
    <w:p w14:paraId="68A59F2A" w14:textId="77777777" w:rsidR="004C07CE" w:rsidRDefault="004C07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85034" w14:textId="56363186" w:rsidR="001E1D10" w:rsidRDefault="001E1D1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816D691" wp14:editId="4C6F49AA">
          <wp:simplePos x="0" y="0"/>
          <wp:positionH relativeFrom="margin">
            <wp:align>center</wp:align>
          </wp:positionH>
          <wp:positionV relativeFrom="paragraph">
            <wp:posOffset>-791845</wp:posOffset>
          </wp:positionV>
          <wp:extent cx="8033466" cy="11366500"/>
          <wp:effectExtent l="0" t="0" r="5715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:\Public Relations\SCG\Public Relations\NMHS\Graphic Design\2020\2020 New Look\Templates\Word Templates\jpgs\Corporate Repo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033466" cy="11366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C13"/>
    <w:multiLevelType w:val="hybridMultilevel"/>
    <w:tmpl w:val="4CA49CA0"/>
    <w:lvl w:ilvl="0" w:tplc="0108CFD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6F54"/>
    <w:multiLevelType w:val="hybridMultilevel"/>
    <w:tmpl w:val="8162199C"/>
    <w:lvl w:ilvl="0" w:tplc="A97A2B1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D2A89"/>
    <w:multiLevelType w:val="hybridMultilevel"/>
    <w:tmpl w:val="2A2C5F2A"/>
    <w:lvl w:ilvl="0" w:tplc="1FDCA24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14BF"/>
    <w:multiLevelType w:val="hybridMultilevel"/>
    <w:tmpl w:val="F894DC3A"/>
    <w:lvl w:ilvl="0" w:tplc="5C4C69C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172D6"/>
    <w:multiLevelType w:val="hybridMultilevel"/>
    <w:tmpl w:val="9BB62ABA"/>
    <w:lvl w:ilvl="0" w:tplc="1FDCA24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67136">
    <w:abstractNumId w:val="1"/>
  </w:num>
  <w:num w:numId="2" w16cid:durableId="1628585864">
    <w:abstractNumId w:val="2"/>
  </w:num>
  <w:num w:numId="3" w16cid:durableId="2138912274">
    <w:abstractNumId w:val="0"/>
  </w:num>
  <w:num w:numId="4" w16cid:durableId="1042630244">
    <w:abstractNumId w:val="3"/>
  </w:num>
  <w:num w:numId="5" w16cid:durableId="857700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10"/>
    <w:rsid w:val="000500B4"/>
    <w:rsid w:val="00051196"/>
    <w:rsid w:val="000866AE"/>
    <w:rsid w:val="00091D57"/>
    <w:rsid w:val="00093546"/>
    <w:rsid w:val="000D2056"/>
    <w:rsid w:val="001010CE"/>
    <w:rsid w:val="00113E97"/>
    <w:rsid w:val="001D7A19"/>
    <w:rsid w:val="001E1D10"/>
    <w:rsid w:val="0024308D"/>
    <w:rsid w:val="002E42E6"/>
    <w:rsid w:val="00314EF2"/>
    <w:rsid w:val="00353190"/>
    <w:rsid w:val="003539DB"/>
    <w:rsid w:val="003957F4"/>
    <w:rsid w:val="003A32CC"/>
    <w:rsid w:val="003B1763"/>
    <w:rsid w:val="004707D6"/>
    <w:rsid w:val="0047763D"/>
    <w:rsid w:val="004A4F8B"/>
    <w:rsid w:val="004C07CE"/>
    <w:rsid w:val="005019F7"/>
    <w:rsid w:val="00527F65"/>
    <w:rsid w:val="00673A9C"/>
    <w:rsid w:val="007363CE"/>
    <w:rsid w:val="007678B1"/>
    <w:rsid w:val="00784825"/>
    <w:rsid w:val="007B0F36"/>
    <w:rsid w:val="007B6C76"/>
    <w:rsid w:val="0082621B"/>
    <w:rsid w:val="008325DC"/>
    <w:rsid w:val="00953EB0"/>
    <w:rsid w:val="00983C2C"/>
    <w:rsid w:val="00991869"/>
    <w:rsid w:val="009959C6"/>
    <w:rsid w:val="00A613B2"/>
    <w:rsid w:val="00AE1201"/>
    <w:rsid w:val="00AE60E0"/>
    <w:rsid w:val="00B87858"/>
    <w:rsid w:val="00BC3904"/>
    <w:rsid w:val="00BC6E3D"/>
    <w:rsid w:val="00C621E8"/>
    <w:rsid w:val="00C87F75"/>
    <w:rsid w:val="00CF1178"/>
    <w:rsid w:val="00DF1574"/>
    <w:rsid w:val="00DF2D17"/>
    <w:rsid w:val="00E10ECB"/>
    <w:rsid w:val="00EF5996"/>
    <w:rsid w:val="00F026F6"/>
    <w:rsid w:val="00F077A4"/>
    <w:rsid w:val="00F51ABA"/>
    <w:rsid w:val="00F6335D"/>
    <w:rsid w:val="00F82E87"/>
    <w:rsid w:val="00FA4277"/>
    <w:rsid w:val="00FF2D7E"/>
    <w:rsid w:val="06C3AFC4"/>
    <w:rsid w:val="07913855"/>
    <w:rsid w:val="092BA26B"/>
    <w:rsid w:val="10957EC5"/>
    <w:rsid w:val="12174E51"/>
    <w:rsid w:val="19601896"/>
    <w:rsid w:val="1C97B958"/>
    <w:rsid w:val="227A9790"/>
    <w:rsid w:val="256303B3"/>
    <w:rsid w:val="28CE2EF2"/>
    <w:rsid w:val="2D6B8F19"/>
    <w:rsid w:val="2E824940"/>
    <w:rsid w:val="3CEFA6F1"/>
    <w:rsid w:val="3EBF1198"/>
    <w:rsid w:val="443174AE"/>
    <w:rsid w:val="45CD450F"/>
    <w:rsid w:val="4610911A"/>
    <w:rsid w:val="568406EC"/>
    <w:rsid w:val="57BEEE3E"/>
    <w:rsid w:val="5F25EB68"/>
    <w:rsid w:val="5FE8BF73"/>
    <w:rsid w:val="60ECDA73"/>
    <w:rsid w:val="62224DB3"/>
    <w:rsid w:val="6841E368"/>
    <w:rsid w:val="6AAC660E"/>
    <w:rsid w:val="6B983B7B"/>
    <w:rsid w:val="6C48366F"/>
    <w:rsid w:val="70463700"/>
    <w:rsid w:val="711BA792"/>
    <w:rsid w:val="74971053"/>
    <w:rsid w:val="7C94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481DB"/>
  <w15:chartTrackingRefBased/>
  <w15:docId w15:val="{6338CF81-C059-43A7-BD97-347DB16F5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D10"/>
  </w:style>
  <w:style w:type="paragraph" w:styleId="Footer">
    <w:name w:val="footer"/>
    <w:basedOn w:val="Normal"/>
    <w:link w:val="FooterChar"/>
    <w:uiPriority w:val="99"/>
    <w:unhideWhenUsed/>
    <w:rsid w:val="001E1D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D10"/>
  </w:style>
  <w:style w:type="table" w:styleId="TableGrid">
    <w:name w:val="Table Grid"/>
    <w:basedOn w:val="TableNormal"/>
    <w:uiPriority w:val="39"/>
    <w:rsid w:val="001E1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E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83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3C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3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C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3C2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FF2D7E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F2D7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D047F8BEE4FB4D8F0399C381240449" ma:contentTypeVersion="5" ma:contentTypeDescription="Create a new document." ma:contentTypeScope="" ma:versionID="17fd6f8e68c4a59ed5168ba5c6fe9763">
  <xsd:schema xmlns:xsd="http://www.w3.org/2001/XMLSchema" xmlns:xs="http://www.w3.org/2001/XMLSchema" xmlns:p="http://schemas.microsoft.com/office/2006/metadata/properties" xmlns:ns2="4606fc0f-b913-4802-9fc4-30cacc3b4037" xmlns:ns3="8de923a1-2196-4e89-b6dd-bf85ba84adba" targetNamespace="http://schemas.microsoft.com/office/2006/metadata/properties" ma:root="true" ma:fieldsID="ebbd0d0221730fa76319d489b6ee69e9" ns2:_="" ns3:_="">
    <xsd:import namespace="4606fc0f-b913-4802-9fc4-30cacc3b4037"/>
    <xsd:import namespace="8de923a1-2196-4e89-b6dd-bf85ba84ad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6fc0f-b913-4802-9fc4-30cacc3b40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923a1-2196-4e89-b6dd-bf85ba84adb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E793B5-70CE-44D4-A02A-7B7A167266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47A78D-1936-4AD8-9B8B-E3D07CADD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6fc0f-b913-4802-9fc4-30cacc3b4037"/>
    <ds:schemaRef ds:uri="8de923a1-2196-4e89-b6dd-bf85ba84a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BB0BB3-E06F-409A-94EA-1E0B8F1C4127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8de923a1-2196-4e89-b6dd-bf85ba84adba"/>
    <ds:schemaRef ds:uri="4606fc0f-b913-4802-9fc4-30cacc3b4037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Salas, Claudia</dc:creator>
  <cp:keywords/>
  <dc:description/>
  <cp:lastModifiedBy>Viljoen, Orzanna</cp:lastModifiedBy>
  <cp:revision>3</cp:revision>
  <dcterms:created xsi:type="dcterms:W3CDTF">2023-10-30T00:40:00Z</dcterms:created>
  <dcterms:modified xsi:type="dcterms:W3CDTF">2023-12-12T07:04:00Z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0x010100A2D047F8BEE4FB4D8F0399C381240449</vt:lpwstr>
  </property>
</Properties>
</file>