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64932" w14:textId="0E3B9923" w:rsidR="000945B3" w:rsidRPr="00AE51B0" w:rsidRDefault="000945B3" w:rsidP="00AE51B0">
      <w:pPr>
        <w:pStyle w:val="Heading1"/>
        <w:rPr>
          <w:sz w:val="36"/>
          <w:szCs w:val="36"/>
          <w:lang w:val="en-AU"/>
        </w:rPr>
      </w:pPr>
      <w:r w:rsidRPr="00AE51B0">
        <w:rPr>
          <w:sz w:val="36"/>
          <w:szCs w:val="36"/>
          <w:lang w:val="en-AU"/>
        </w:rPr>
        <w:t xml:space="preserve">Small Grant </w:t>
      </w:r>
      <w:r w:rsidR="00AE51B0">
        <w:rPr>
          <w:sz w:val="36"/>
          <w:szCs w:val="36"/>
          <w:lang w:val="en-AU"/>
        </w:rPr>
        <w:t xml:space="preserve">Program - </w:t>
      </w:r>
      <w:r w:rsidRPr="00AE51B0">
        <w:rPr>
          <w:sz w:val="36"/>
          <w:szCs w:val="36"/>
          <w:lang w:val="en-AU"/>
        </w:rPr>
        <w:t xml:space="preserve">Application form </w:t>
      </w:r>
      <w:r w:rsidR="00AE51B0">
        <w:rPr>
          <w:sz w:val="36"/>
          <w:szCs w:val="36"/>
          <w:lang w:val="en-AU"/>
        </w:rPr>
        <w:t>2024</w:t>
      </w:r>
    </w:p>
    <w:p w14:paraId="2B1B3865" w14:textId="77777777" w:rsidR="000945B3" w:rsidRPr="00890A7A" w:rsidRDefault="000945B3" w:rsidP="000945B3">
      <w:pPr>
        <w:spacing w:before="120" w:after="120" w:line="264" w:lineRule="auto"/>
        <w:rPr>
          <w:rFonts w:cs="Arial"/>
          <w:b/>
        </w:rPr>
      </w:pPr>
      <w:r w:rsidRPr="00890A7A">
        <w:rPr>
          <w:rFonts w:cs="Arial"/>
          <w:b/>
        </w:rPr>
        <w:t>Organisation</w:t>
      </w:r>
    </w:p>
    <w:tbl>
      <w:tblPr>
        <w:tblStyle w:val="TableGrid"/>
        <w:tblW w:w="0" w:type="auto"/>
        <w:tblLook w:val="04A0" w:firstRow="1" w:lastRow="0" w:firstColumn="1" w:lastColumn="0" w:noHBand="0" w:noVBand="1"/>
      </w:tblPr>
      <w:tblGrid>
        <w:gridCol w:w="3339"/>
        <w:gridCol w:w="6855"/>
      </w:tblGrid>
      <w:tr w:rsidR="000945B3" w14:paraId="48E6DBE1" w14:textId="77777777" w:rsidTr="003F3429">
        <w:tc>
          <w:tcPr>
            <w:tcW w:w="3397" w:type="dxa"/>
          </w:tcPr>
          <w:p w14:paraId="4E4F3D14" w14:textId="77777777" w:rsidR="000945B3" w:rsidRDefault="000945B3" w:rsidP="003F3429">
            <w:pPr>
              <w:spacing w:before="120" w:after="120" w:line="264" w:lineRule="auto"/>
              <w:rPr>
                <w:rFonts w:cs="Arial"/>
              </w:rPr>
            </w:pPr>
            <w:r>
              <w:rPr>
                <w:rFonts w:cs="Arial"/>
              </w:rPr>
              <w:t>Legal name of organisation:</w:t>
            </w:r>
          </w:p>
        </w:tc>
        <w:sdt>
          <w:sdtPr>
            <w:rPr>
              <w:rFonts w:cs="Arial"/>
            </w:rPr>
            <w:id w:val="-1405299238"/>
            <w:placeholder>
              <w:docPart w:val="7ADDEBFD61E7420BB90997D6FB67AD15"/>
            </w:placeholder>
            <w:showingPlcHdr/>
            <w:text w:multiLine="1"/>
          </w:sdtPr>
          <w:sdtContent>
            <w:tc>
              <w:tcPr>
                <w:tcW w:w="7059" w:type="dxa"/>
              </w:tcPr>
              <w:p w14:paraId="50E6FF8E" w14:textId="77777777" w:rsidR="000945B3" w:rsidRDefault="000945B3" w:rsidP="003F3429">
                <w:pPr>
                  <w:spacing w:before="120" w:after="120" w:line="264" w:lineRule="auto"/>
                  <w:rPr>
                    <w:rFonts w:cs="Arial"/>
                  </w:rPr>
                </w:pPr>
                <w:r w:rsidRPr="0028439C">
                  <w:rPr>
                    <w:rStyle w:val="PlaceholderText"/>
                  </w:rPr>
                  <w:t>Click here to enter text.</w:t>
                </w:r>
              </w:p>
            </w:tc>
          </w:sdtContent>
        </w:sdt>
      </w:tr>
      <w:tr w:rsidR="000945B3" w14:paraId="16494933" w14:textId="77777777" w:rsidTr="003F3429">
        <w:tc>
          <w:tcPr>
            <w:tcW w:w="3397" w:type="dxa"/>
          </w:tcPr>
          <w:p w14:paraId="5B8E12CA" w14:textId="77777777" w:rsidR="000945B3" w:rsidRDefault="000945B3" w:rsidP="003F3429">
            <w:pPr>
              <w:spacing w:before="120" w:after="120" w:line="264" w:lineRule="auto"/>
              <w:rPr>
                <w:rFonts w:cs="Arial"/>
              </w:rPr>
            </w:pPr>
            <w:r>
              <w:rPr>
                <w:rFonts w:cs="Arial"/>
              </w:rPr>
              <w:t>Trading name (if applicable):</w:t>
            </w:r>
          </w:p>
        </w:tc>
        <w:sdt>
          <w:sdtPr>
            <w:rPr>
              <w:rFonts w:cs="Arial"/>
            </w:rPr>
            <w:id w:val="-1007353144"/>
            <w:placeholder>
              <w:docPart w:val="871A2CF77057450FBD0D6833FE2C1ED6"/>
            </w:placeholder>
            <w:showingPlcHdr/>
            <w:text w:multiLine="1"/>
          </w:sdtPr>
          <w:sdtContent>
            <w:tc>
              <w:tcPr>
                <w:tcW w:w="7059" w:type="dxa"/>
              </w:tcPr>
              <w:p w14:paraId="7473B73B" w14:textId="77777777" w:rsidR="000945B3" w:rsidRDefault="000945B3" w:rsidP="003F3429">
                <w:pPr>
                  <w:spacing w:before="120" w:after="120" w:line="264" w:lineRule="auto"/>
                  <w:rPr>
                    <w:rFonts w:cs="Arial"/>
                  </w:rPr>
                </w:pPr>
                <w:r w:rsidRPr="0028439C">
                  <w:rPr>
                    <w:rStyle w:val="PlaceholderText"/>
                  </w:rPr>
                  <w:t>Click here to enter text.</w:t>
                </w:r>
              </w:p>
            </w:tc>
          </w:sdtContent>
        </w:sdt>
      </w:tr>
      <w:tr w:rsidR="000945B3" w14:paraId="1D3B2121" w14:textId="77777777" w:rsidTr="003F3429">
        <w:tc>
          <w:tcPr>
            <w:tcW w:w="3397" w:type="dxa"/>
          </w:tcPr>
          <w:p w14:paraId="1489D942" w14:textId="77777777" w:rsidR="000945B3" w:rsidRDefault="000945B3" w:rsidP="003F3429">
            <w:pPr>
              <w:spacing w:before="120" w:after="120" w:line="264" w:lineRule="auto"/>
              <w:rPr>
                <w:rFonts w:cs="Arial"/>
              </w:rPr>
            </w:pPr>
            <w:r>
              <w:rPr>
                <w:rFonts w:cs="Arial"/>
              </w:rPr>
              <w:t>Postal address:</w:t>
            </w:r>
          </w:p>
        </w:tc>
        <w:sdt>
          <w:sdtPr>
            <w:rPr>
              <w:rFonts w:cs="Arial"/>
            </w:rPr>
            <w:id w:val="-465427153"/>
            <w:placeholder>
              <w:docPart w:val="141E1F4E22AE40748342E9FEC2D8652F"/>
            </w:placeholder>
            <w:showingPlcHdr/>
            <w:text w:multiLine="1"/>
          </w:sdtPr>
          <w:sdtContent>
            <w:tc>
              <w:tcPr>
                <w:tcW w:w="7059" w:type="dxa"/>
              </w:tcPr>
              <w:p w14:paraId="07608781" w14:textId="77777777" w:rsidR="000945B3" w:rsidRDefault="000945B3" w:rsidP="003F3429">
                <w:pPr>
                  <w:spacing w:before="120" w:after="120" w:line="264" w:lineRule="auto"/>
                  <w:rPr>
                    <w:rFonts w:cs="Arial"/>
                  </w:rPr>
                </w:pPr>
                <w:r w:rsidRPr="0028439C">
                  <w:rPr>
                    <w:rStyle w:val="PlaceholderText"/>
                  </w:rPr>
                  <w:t>Click here to enter text.</w:t>
                </w:r>
              </w:p>
            </w:tc>
          </w:sdtContent>
        </w:sdt>
      </w:tr>
    </w:tbl>
    <w:p w14:paraId="0072AA7C" w14:textId="77777777" w:rsidR="000945B3" w:rsidRPr="00C22ACE" w:rsidRDefault="000945B3" w:rsidP="000945B3">
      <w:pPr>
        <w:spacing w:before="120" w:after="120" w:line="264" w:lineRule="auto"/>
        <w:rPr>
          <w:rFonts w:cs="Arial"/>
        </w:rPr>
      </w:pPr>
      <w:r w:rsidRPr="00C22ACE">
        <w:rPr>
          <w:rFonts w:cs="Arial"/>
        </w:rPr>
        <w:t>Entity type:</w:t>
      </w:r>
    </w:p>
    <w:p w14:paraId="4A031310" w14:textId="77777777" w:rsidR="000945B3" w:rsidRPr="00C22ACE" w:rsidRDefault="00000000" w:rsidP="000945B3">
      <w:pPr>
        <w:spacing w:before="120" w:after="120" w:line="264" w:lineRule="auto"/>
        <w:rPr>
          <w:rFonts w:cs="Arial"/>
        </w:rPr>
      </w:pPr>
      <w:sdt>
        <w:sdtPr>
          <w:rPr>
            <w:rFonts w:cs="Arial"/>
          </w:rPr>
          <w:id w:val="1147943592"/>
          <w14:checkbox>
            <w14:checked w14:val="0"/>
            <w14:checkedState w14:val="2612" w14:font="MS Gothic"/>
            <w14:uncheckedState w14:val="2610" w14:font="MS Gothic"/>
          </w14:checkbox>
        </w:sdtPr>
        <w:sdtContent>
          <w:r w:rsidR="000945B3" w:rsidRPr="00C22ACE">
            <w:rPr>
              <w:rFonts w:ascii="MS Gothic" w:eastAsia="MS Gothic" w:hAnsi="MS Gothic" w:cs="Arial" w:hint="eastAsia"/>
            </w:rPr>
            <w:t>☐</w:t>
          </w:r>
        </w:sdtContent>
      </w:sdt>
      <w:r w:rsidR="000945B3" w:rsidRPr="00C22ACE">
        <w:rPr>
          <w:rFonts w:cs="Arial"/>
        </w:rPr>
        <w:tab/>
        <w:t>Incorporated association</w:t>
      </w:r>
      <w:r w:rsidR="000945B3">
        <w:rPr>
          <w:rFonts w:cs="Arial"/>
        </w:rPr>
        <w:tab/>
      </w:r>
      <w:r w:rsidR="000945B3">
        <w:rPr>
          <w:rFonts w:cs="Arial"/>
        </w:rPr>
        <w:tab/>
      </w:r>
      <w:r w:rsidR="000945B3">
        <w:rPr>
          <w:rFonts w:cs="Arial"/>
        </w:rPr>
        <w:tab/>
      </w:r>
      <w:sdt>
        <w:sdtPr>
          <w:rPr>
            <w:rFonts w:cs="Arial"/>
          </w:rPr>
          <w:id w:val="1211997738"/>
          <w14:checkbox>
            <w14:checked w14:val="0"/>
            <w14:checkedState w14:val="2612" w14:font="MS Gothic"/>
            <w14:uncheckedState w14:val="2610" w14:font="MS Gothic"/>
          </w14:checkbox>
        </w:sdtPr>
        <w:sdtContent>
          <w:r w:rsidR="000945B3" w:rsidRPr="00C22ACE">
            <w:rPr>
              <w:rFonts w:ascii="MS Gothic" w:eastAsia="MS Gothic" w:hAnsi="MS Gothic" w:cs="Arial" w:hint="eastAsia"/>
            </w:rPr>
            <w:t>☐</w:t>
          </w:r>
        </w:sdtContent>
      </w:sdt>
      <w:r w:rsidR="000945B3" w:rsidRPr="00C22ACE">
        <w:rPr>
          <w:rFonts w:cs="Arial"/>
        </w:rPr>
        <w:tab/>
        <w:t>Not-for-profit trust</w:t>
      </w:r>
    </w:p>
    <w:p w14:paraId="72FF399B" w14:textId="77777777" w:rsidR="000945B3" w:rsidRDefault="00000000" w:rsidP="000945B3">
      <w:pPr>
        <w:spacing w:before="120" w:after="120" w:line="264" w:lineRule="auto"/>
        <w:rPr>
          <w:rFonts w:cs="Arial"/>
        </w:rPr>
      </w:pPr>
      <w:sdt>
        <w:sdtPr>
          <w:rPr>
            <w:rFonts w:cs="Arial"/>
          </w:rPr>
          <w:id w:val="815304717"/>
          <w14:checkbox>
            <w14:checked w14:val="0"/>
            <w14:checkedState w14:val="2612" w14:font="MS Gothic"/>
            <w14:uncheckedState w14:val="2610" w14:font="MS Gothic"/>
          </w14:checkbox>
        </w:sdtPr>
        <w:sdtContent>
          <w:r w:rsidR="000945B3" w:rsidRPr="00C22ACE">
            <w:rPr>
              <w:rFonts w:ascii="MS Gothic" w:eastAsia="MS Gothic" w:hAnsi="MS Gothic" w:cs="Arial" w:hint="eastAsia"/>
            </w:rPr>
            <w:t>☐</w:t>
          </w:r>
        </w:sdtContent>
      </w:sdt>
      <w:r w:rsidR="000945B3" w:rsidRPr="00C22ACE">
        <w:rPr>
          <w:rFonts w:cs="Arial"/>
        </w:rPr>
        <w:tab/>
        <w:t xml:space="preserve">Not-for-profit </w:t>
      </w:r>
      <w:r w:rsidR="000945B3">
        <w:rPr>
          <w:rFonts w:cs="Arial"/>
        </w:rPr>
        <w:t>organisation</w:t>
      </w:r>
      <w:r w:rsidR="000945B3">
        <w:rPr>
          <w:rFonts w:cs="Arial"/>
        </w:rPr>
        <w:tab/>
      </w:r>
      <w:r w:rsidR="000945B3">
        <w:rPr>
          <w:rFonts w:cs="Arial"/>
        </w:rPr>
        <w:tab/>
      </w:r>
      <w:r w:rsidR="000945B3">
        <w:rPr>
          <w:rFonts w:cs="Arial"/>
        </w:rPr>
        <w:tab/>
      </w:r>
      <w:sdt>
        <w:sdtPr>
          <w:rPr>
            <w:rFonts w:cs="Arial"/>
          </w:rPr>
          <w:id w:val="730196708"/>
          <w14:checkbox>
            <w14:checked w14:val="0"/>
            <w14:checkedState w14:val="2612" w14:font="MS Gothic"/>
            <w14:uncheckedState w14:val="2610" w14:font="MS Gothic"/>
          </w14:checkbox>
        </w:sdtPr>
        <w:sdtContent>
          <w:r w:rsidR="000945B3" w:rsidRPr="00C22ACE">
            <w:rPr>
              <w:rFonts w:ascii="MS Gothic" w:eastAsia="MS Gothic" w:hAnsi="MS Gothic" w:cs="Arial" w:hint="eastAsia"/>
            </w:rPr>
            <w:t>☐</w:t>
          </w:r>
        </w:sdtContent>
      </w:sdt>
      <w:r w:rsidR="000945B3" w:rsidRPr="00C22ACE">
        <w:rPr>
          <w:rFonts w:cs="Arial"/>
        </w:rPr>
        <w:tab/>
        <w:t xml:space="preserve">Local </w:t>
      </w:r>
      <w:r w:rsidR="000945B3">
        <w:rPr>
          <w:rFonts w:cs="Arial"/>
        </w:rPr>
        <w:t>g</w:t>
      </w:r>
      <w:r w:rsidR="000945B3" w:rsidRPr="00C22ACE">
        <w:rPr>
          <w:rFonts w:cs="Arial"/>
        </w:rPr>
        <w:t>overnment</w:t>
      </w:r>
    </w:p>
    <w:p w14:paraId="4451F116" w14:textId="77777777" w:rsidR="000945B3" w:rsidRDefault="00000000" w:rsidP="000945B3">
      <w:pPr>
        <w:spacing w:before="120" w:after="120" w:line="264" w:lineRule="auto"/>
        <w:rPr>
          <w:rFonts w:cs="Arial"/>
        </w:rPr>
      </w:pPr>
      <w:sdt>
        <w:sdtPr>
          <w:rPr>
            <w:rFonts w:cs="Arial"/>
          </w:rPr>
          <w:id w:val="273448241"/>
          <w14:checkbox>
            <w14:checked w14:val="0"/>
            <w14:checkedState w14:val="2612" w14:font="MS Gothic"/>
            <w14:uncheckedState w14:val="2610" w14:font="MS Gothic"/>
          </w14:checkbox>
        </w:sdtPr>
        <w:sdtContent>
          <w:r w:rsidR="000945B3" w:rsidRPr="00C22ACE">
            <w:rPr>
              <w:rFonts w:ascii="MS Gothic" w:eastAsia="MS Gothic" w:hAnsi="MS Gothic" w:cs="Arial" w:hint="eastAsia"/>
            </w:rPr>
            <w:t>☐</w:t>
          </w:r>
        </w:sdtContent>
      </w:sdt>
      <w:r w:rsidR="000945B3" w:rsidRPr="00C22ACE">
        <w:rPr>
          <w:rFonts w:cs="Arial"/>
        </w:rPr>
        <w:tab/>
      </w:r>
      <w:r w:rsidR="000945B3">
        <w:rPr>
          <w:rFonts w:cs="Arial"/>
        </w:rPr>
        <w:t>State</w:t>
      </w:r>
      <w:r w:rsidR="000945B3" w:rsidRPr="00C22ACE">
        <w:rPr>
          <w:rFonts w:cs="Arial"/>
        </w:rPr>
        <w:t xml:space="preserve"> </w:t>
      </w:r>
      <w:r w:rsidR="000945B3">
        <w:rPr>
          <w:rFonts w:cs="Arial"/>
        </w:rPr>
        <w:t>g</w:t>
      </w:r>
      <w:r w:rsidR="000945B3" w:rsidRPr="00C22ACE">
        <w:rPr>
          <w:rFonts w:cs="Arial"/>
        </w:rPr>
        <w:t>overnment</w:t>
      </w:r>
      <w:r w:rsidR="000945B3">
        <w:rPr>
          <w:rFonts w:cs="Arial"/>
        </w:rPr>
        <w:tab/>
      </w:r>
      <w:r w:rsidR="000945B3">
        <w:rPr>
          <w:rFonts w:cs="Arial"/>
        </w:rPr>
        <w:tab/>
      </w:r>
      <w:r w:rsidR="000945B3">
        <w:rPr>
          <w:rFonts w:cs="Arial"/>
        </w:rPr>
        <w:tab/>
      </w:r>
      <w:r w:rsidR="000945B3">
        <w:rPr>
          <w:rFonts w:cs="Arial"/>
        </w:rPr>
        <w:tab/>
      </w:r>
      <w:sdt>
        <w:sdtPr>
          <w:rPr>
            <w:rFonts w:cs="Arial"/>
          </w:rPr>
          <w:id w:val="-1955089021"/>
          <w14:checkbox>
            <w14:checked w14:val="0"/>
            <w14:checkedState w14:val="2612" w14:font="MS Gothic"/>
            <w14:uncheckedState w14:val="2610" w14:font="MS Gothic"/>
          </w14:checkbox>
        </w:sdtPr>
        <w:sdtContent>
          <w:r w:rsidR="000945B3" w:rsidRPr="00C22ACE">
            <w:rPr>
              <w:rFonts w:ascii="MS Gothic" w:eastAsia="MS Gothic" w:hAnsi="MS Gothic" w:cs="Arial" w:hint="eastAsia"/>
            </w:rPr>
            <w:t>☐</w:t>
          </w:r>
        </w:sdtContent>
      </w:sdt>
      <w:r w:rsidR="000945B3" w:rsidRPr="00C22ACE">
        <w:rPr>
          <w:rFonts w:cs="Arial"/>
        </w:rPr>
        <w:tab/>
        <w:t>Other (please specify):</w:t>
      </w:r>
    </w:p>
    <w:tbl>
      <w:tblPr>
        <w:tblW w:w="5642"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tblGrid>
      <w:tr w:rsidR="000945B3" w:rsidRPr="003F6952" w14:paraId="4581016F" w14:textId="77777777" w:rsidTr="003F3429">
        <w:sdt>
          <w:sdtPr>
            <w:rPr>
              <w:rFonts w:cs="Arial"/>
            </w:rPr>
            <w:id w:val="-146289512"/>
            <w:showingPlcHdr/>
            <w:text w:multiLine="1"/>
          </w:sdtPr>
          <w:sdtContent>
            <w:tc>
              <w:tcPr>
                <w:tcW w:w="5642" w:type="dxa"/>
                <w:shd w:val="clear" w:color="auto" w:fill="auto"/>
              </w:tcPr>
              <w:p w14:paraId="169AA38C" w14:textId="77777777" w:rsidR="000945B3" w:rsidRPr="003F6952" w:rsidRDefault="000945B3" w:rsidP="003F3429">
                <w:pPr>
                  <w:spacing w:before="120" w:after="120" w:line="264" w:lineRule="auto"/>
                  <w:rPr>
                    <w:rFonts w:cs="Arial"/>
                  </w:rPr>
                </w:pPr>
                <w:r w:rsidRPr="00073A50">
                  <w:rPr>
                    <w:rStyle w:val="PlaceholderText"/>
                  </w:rPr>
                  <w:t>Click here to enter text.</w:t>
                </w:r>
              </w:p>
            </w:tc>
          </w:sdtContent>
        </w:sdt>
      </w:tr>
    </w:tbl>
    <w:p w14:paraId="0120D56C" w14:textId="77777777" w:rsidR="000945B3" w:rsidRDefault="000945B3" w:rsidP="000945B3">
      <w:pPr>
        <w:spacing w:before="120" w:after="120" w:line="264" w:lineRule="auto"/>
        <w:rPr>
          <w:rFonts w:cs="Arial"/>
        </w:rPr>
      </w:pPr>
    </w:p>
    <w:p w14:paraId="63A83865" w14:textId="77777777" w:rsidR="000945B3" w:rsidRDefault="000945B3" w:rsidP="000945B3">
      <w:pPr>
        <w:spacing w:before="120" w:after="120" w:line="264" w:lineRule="auto"/>
        <w:rPr>
          <w:rFonts w:cs="Arial"/>
          <w:b/>
        </w:rPr>
      </w:pPr>
      <w:r w:rsidRPr="00890A7A">
        <w:rPr>
          <w:rFonts w:cs="Arial"/>
          <w:b/>
        </w:rPr>
        <w:t>Contact person</w:t>
      </w:r>
    </w:p>
    <w:tbl>
      <w:tblPr>
        <w:tblStyle w:val="TableGrid"/>
        <w:tblW w:w="0" w:type="auto"/>
        <w:tblLook w:val="04A0" w:firstRow="1" w:lastRow="0" w:firstColumn="1" w:lastColumn="0" w:noHBand="0" w:noVBand="1"/>
      </w:tblPr>
      <w:tblGrid>
        <w:gridCol w:w="3328"/>
        <w:gridCol w:w="6866"/>
      </w:tblGrid>
      <w:tr w:rsidR="000945B3" w14:paraId="24133BC1" w14:textId="77777777" w:rsidTr="003F3429">
        <w:tc>
          <w:tcPr>
            <w:tcW w:w="3397" w:type="dxa"/>
          </w:tcPr>
          <w:p w14:paraId="47886251" w14:textId="77777777" w:rsidR="000945B3" w:rsidRDefault="000945B3" w:rsidP="003F3429">
            <w:pPr>
              <w:spacing w:before="120" w:after="120" w:line="264" w:lineRule="auto"/>
              <w:rPr>
                <w:rFonts w:cs="Arial"/>
              </w:rPr>
            </w:pPr>
            <w:r>
              <w:rPr>
                <w:rFonts w:cs="Arial"/>
              </w:rPr>
              <w:t>Name of contact person:</w:t>
            </w:r>
          </w:p>
        </w:tc>
        <w:sdt>
          <w:sdtPr>
            <w:rPr>
              <w:rFonts w:cs="Arial"/>
            </w:rPr>
            <w:id w:val="1843663237"/>
            <w:placeholder>
              <w:docPart w:val="C9D5B077B2C548449577D468A0FDAA49"/>
            </w:placeholder>
            <w:showingPlcHdr/>
            <w:text w:multiLine="1"/>
          </w:sdtPr>
          <w:sdtContent>
            <w:tc>
              <w:tcPr>
                <w:tcW w:w="7059" w:type="dxa"/>
              </w:tcPr>
              <w:p w14:paraId="5630AABF" w14:textId="77777777" w:rsidR="000945B3" w:rsidRDefault="000945B3" w:rsidP="003F3429">
                <w:pPr>
                  <w:spacing w:before="120" w:after="120" w:line="264" w:lineRule="auto"/>
                  <w:rPr>
                    <w:rFonts w:cs="Arial"/>
                  </w:rPr>
                </w:pPr>
                <w:r w:rsidRPr="0028439C">
                  <w:rPr>
                    <w:rStyle w:val="PlaceholderText"/>
                  </w:rPr>
                  <w:t>Click here to enter text.</w:t>
                </w:r>
              </w:p>
            </w:tc>
          </w:sdtContent>
        </w:sdt>
      </w:tr>
      <w:tr w:rsidR="000945B3" w14:paraId="30B6E527" w14:textId="77777777" w:rsidTr="003F3429">
        <w:tc>
          <w:tcPr>
            <w:tcW w:w="3397" w:type="dxa"/>
          </w:tcPr>
          <w:p w14:paraId="10E810D7" w14:textId="77777777" w:rsidR="000945B3" w:rsidRDefault="000945B3" w:rsidP="003F3429">
            <w:pPr>
              <w:spacing w:before="120" w:after="120" w:line="264" w:lineRule="auto"/>
              <w:rPr>
                <w:rFonts w:cs="Arial"/>
              </w:rPr>
            </w:pPr>
            <w:r>
              <w:rPr>
                <w:rFonts w:cs="Arial"/>
              </w:rPr>
              <w:t>Position:</w:t>
            </w:r>
          </w:p>
        </w:tc>
        <w:sdt>
          <w:sdtPr>
            <w:rPr>
              <w:rFonts w:cs="Arial"/>
            </w:rPr>
            <w:id w:val="1832331142"/>
            <w:placeholder>
              <w:docPart w:val="AC8727B6911B40718F280C65E2765C93"/>
            </w:placeholder>
            <w:showingPlcHdr/>
            <w:text w:multiLine="1"/>
          </w:sdtPr>
          <w:sdtContent>
            <w:tc>
              <w:tcPr>
                <w:tcW w:w="7059" w:type="dxa"/>
              </w:tcPr>
              <w:p w14:paraId="31DAC4A6" w14:textId="77777777" w:rsidR="000945B3" w:rsidRDefault="000945B3" w:rsidP="003F3429">
                <w:pPr>
                  <w:spacing w:before="120" w:after="120" w:line="264" w:lineRule="auto"/>
                  <w:rPr>
                    <w:rFonts w:cs="Arial"/>
                  </w:rPr>
                </w:pPr>
                <w:r w:rsidRPr="0028439C">
                  <w:rPr>
                    <w:rStyle w:val="PlaceholderText"/>
                  </w:rPr>
                  <w:t>Click here to enter text.</w:t>
                </w:r>
              </w:p>
            </w:tc>
          </w:sdtContent>
        </w:sdt>
      </w:tr>
      <w:tr w:rsidR="000945B3" w14:paraId="2C863211" w14:textId="77777777" w:rsidTr="003F3429">
        <w:tc>
          <w:tcPr>
            <w:tcW w:w="3397" w:type="dxa"/>
          </w:tcPr>
          <w:p w14:paraId="7381E2A1" w14:textId="77777777" w:rsidR="000945B3" w:rsidRDefault="000945B3" w:rsidP="003F3429">
            <w:pPr>
              <w:spacing w:before="120" w:after="120" w:line="264" w:lineRule="auto"/>
              <w:rPr>
                <w:rFonts w:cs="Arial"/>
              </w:rPr>
            </w:pPr>
            <w:r>
              <w:rPr>
                <w:rFonts w:cs="Arial"/>
              </w:rPr>
              <w:t>Phone number:</w:t>
            </w:r>
          </w:p>
        </w:tc>
        <w:sdt>
          <w:sdtPr>
            <w:rPr>
              <w:rFonts w:cs="Arial"/>
            </w:rPr>
            <w:id w:val="-1608878244"/>
            <w:placeholder>
              <w:docPart w:val="4B56FD7882C842439A2A2C6A9A359AF0"/>
            </w:placeholder>
            <w:showingPlcHdr/>
            <w:text w:multiLine="1"/>
          </w:sdtPr>
          <w:sdtContent>
            <w:tc>
              <w:tcPr>
                <w:tcW w:w="7059" w:type="dxa"/>
              </w:tcPr>
              <w:p w14:paraId="58E0360B" w14:textId="77777777" w:rsidR="000945B3" w:rsidRDefault="000945B3" w:rsidP="003F3429">
                <w:pPr>
                  <w:spacing w:before="120" w:after="120" w:line="264" w:lineRule="auto"/>
                  <w:rPr>
                    <w:rFonts w:cs="Arial"/>
                  </w:rPr>
                </w:pPr>
                <w:r w:rsidRPr="0028439C">
                  <w:rPr>
                    <w:rStyle w:val="PlaceholderText"/>
                  </w:rPr>
                  <w:t>Click here to enter text.</w:t>
                </w:r>
              </w:p>
            </w:tc>
          </w:sdtContent>
        </w:sdt>
      </w:tr>
      <w:tr w:rsidR="000945B3" w14:paraId="15F99788" w14:textId="77777777" w:rsidTr="003F3429">
        <w:tc>
          <w:tcPr>
            <w:tcW w:w="3397" w:type="dxa"/>
          </w:tcPr>
          <w:p w14:paraId="333B897F" w14:textId="77777777" w:rsidR="000945B3" w:rsidRDefault="000945B3" w:rsidP="003F3429">
            <w:pPr>
              <w:spacing w:before="120" w:after="120" w:line="264" w:lineRule="auto"/>
              <w:rPr>
                <w:rFonts w:cs="Arial"/>
              </w:rPr>
            </w:pPr>
            <w:r>
              <w:rPr>
                <w:rFonts w:cs="Arial"/>
              </w:rPr>
              <w:t>Email:</w:t>
            </w:r>
          </w:p>
        </w:tc>
        <w:sdt>
          <w:sdtPr>
            <w:rPr>
              <w:rFonts w:cs="Arial"/>
            </w:rPr>
            <w:id w:val="973107192"/>
            <w:placeholder>
              <w:docPart w:val="9858957A910243859DEB6B5D20FA58AD"/>
            </w:placeholder>
            <w:showingPlcHdr/>
            <w:text w:multiLine="1"/>
          </w:sdtPr>
          <w:sdtContent>
            <w:tc>
              <w:tcPr>
                <w:tcW w:w="7059" w:type="dxa"/>
              </w:tcPr>
              <w:p w14:paraId="0E16A661" w14:textId="77777777" w:rsidR="000945B3" w:rsidRDefault="000945B3" w:rsidP="003F3429">
                <w:pPr>
                  <w:spacing w:before="120" w:after="120" w:line="264" w:lineRule="auto"/>
                  <w:rPr>
                    <w:rFonts w:cs="Arial"/>
                  </w:rPr>
                </w:pPr>
                <w:r w:rsidRPr="0028439C">
                  <w:rPr>
                    <w:rStyle w:val="PlaceholderText"/>
                  </w:rPr>
                  <w:t>Click here to enter text.</w:t>
                </w:r>
              </w:p>
            </w:tc>
          </w:sdtContent>
        </w:sdt>
      </w:tr>
    </w:tbl>
    <w:p w14:paraId="2336EA0A" w14:textId="77777777" w:rsidR="000945B3" w:rsidRDefault="000945B3" w:rsidP="000945B3">
      <w:pPr>
        <w:spacing w:before="120" w:after="120" w:line="264" w:lineRule="auto"/>
        <w:rPr>
          <w:rFonts w:cs="Arial"/>
          <w:b/>
        </w:rPr>
      </w:pPr>
    </w:p>
    <w:p w14:paraId="0CBD4CDD" w14:textId="77777777" w:rsidR="000945B3" w:rsidRPr="00F9508F" w:rsidRDefault="000945B3" w:rsidP="000945B3">
      <w:pPr>
        <w:spacing w:before="120" w:after="120" w:line="264" w:lineRule="auto"/>
        <w:rPr>
          <w:rFonts w:cs="Arial"/>
          <w:b/>
        </w:rPr>
      </w:pPr>
      <w:r w:rsidRPr="00F9508F">
        <w:rPr>
          <w:rFonts w:cs="Arial"/>
          <w:b/>
        </w:rPr>
        <w:t>Activity</w:t>
      </w:r>
      <w:r>
        <w:rPr>
          <w:rFonts w:cs="Arial"/>
          <w:b/>
        </w:rPr>
        <w:t>/event</w:t>
      </w:r>
    </w:p>
    <w:p w14:paraId="553A7BD9" w14:textId="77777777" w:rsidR="000945B3" w:rsidRPr="00F75F1C" w:rsidRDefault="000945B3" w:rsidP="000945B3">
      <w:pPr>
        <w:spacing w:before="120" w:after="120" w:line="264" w:lineRule="auto"/>
        <w:rPr>
          <w:rFonts w:cs="Arial"/>
        </w:rPr>
      </w:pPr>
      <w:r>
        <w:rPr>
          <w:rFonts w:cs="Arial"/>
        </w:rPr>
        <w:t>Activity/event</w:t>
      </w:r>
      <w:r w:rsidRPr="00F75F1C">
        <w:rPr>
          <w:rFonts w:cs="Arial"/>
        </w:rPr>
        <w:t xml:space="preserve"> title</w:t>
      </w:r>
      <w:r>
        <w:rPr>
          <w:rFonts w:cs="Arial"/>
        </w:rPr>
        <w:t xml:space="preserve"> (include the words ‘maternal mental health’, if possible)</w:t>
      </w:r>
      <w:r w:rsidRPr="00F75F1C">
        <w:rPr>
          <w:rFonts w:cs="Arial"/>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0945B3" w:rsidRPr="003F6952" w14:paraId="12F0756D" w14:textId="77777777" w:rsidTr="003F3429">
        <w:sdt>
          <w:sdtPr>
            <w:rPr>
              <w:rFonts w:cs="Arial"/>
            </w:rPr>
            <w:id w:val="1108162902"/>
            <w:showingPlcHdr/>
            <w:text w:multiLine="1"/>
          </w:sdtPr>
          <w:sdtContent>
            <w:tc>
              <w:tcPr>
                <w:tcW w:w="10740" w:type="dxa"/>
                <w:shd w:val="clear" w:color="auto" w:fill="auto"/>
              </w:tcPr>
              <w:p w14:paraId="3FAE0B33" w14:textId="77777777" w:rsidR="000945B3" w:rsidRPr="003F6952" w:rsidRDefault="000945B3" w:rsidP="003F3429">
                <w:pPr>
                  <w:spacing w:before="120" w:after="120" w:line="264" w:lineRule="auto"/>
                  <w:rPr>
                    <w:rFonts w:cs="Arial"/>
                  </w:rPr>
                </w:pPr>
                <w:r w:rsidRPr="00E27CF1">
                  <w:rPr>
                    <w:rStyle w:val="PlaceholderText"/>
                    <w:i/>
                    <w:iCs/>
                  </w:rPr>
                  <w:t>Click here to enter text.</w:t>
                </w:r>
              </w:p>
            </w:tc>
          </w:sdtContent>
        </w:sdt>
      </w:tr>
    </w:tbl>
    <w:p w14:paraId="36703396" w14:textId="77777777" w:rsidR="000945B3" w:rsidRDefault="000945B3" w:rsidP="000945B3">
      <w:pPr>
        <w:spacing w:before="120" w:after="120" w:line="264" w:lineRule="auto"/>
        <w:rPr>
          <w:rFonts w:cs="Arial"/>
          <w:b/>
          <w:bCs/>
        </w:rPr>
      </w:pPr>
    </w:p>
    <w:p w14:paraId="772F8944" w14:textId="77777777" w:rsidR="000945B3" w:rsidRPr="00097D89" w:rsidRDefault="000945B3" w:rsidP="000945B3">
      <w:pPr>
        <w:spacing w:before="120" w:after="120" w:line="264" w:lineRule="auto"/>
        <w:rPr>
          <w:rFonts w:cs="Arial"/>
          <w:b/>
          <w:bCs/>
        </w:rPr>
      </w:pPr>
      <w:r w:rsidRPr="00097D89">
        <w:rPr>
          <w:rFonts w:cs="Arial"/>
          <w:b/>
          <w:bCs/>
        </w:rPr>
        <w:t>Description of activity</w:t>
      </w:r>
      <w:r>
        <w:rPr>
          <w:rFonts w:cs="Arial"/>
          <w:b/>
          <w:bCs/>
        </w:rPr>
        <w:t xml:space="preserve"> </w:t>
      </w:r>
      <w:r w:rsidRPr="00097D89">
        <w:rPr>
          <w:rFonts w:cs="Arial"/>
        </w:rPr>
        <w:t xml:space="preserve">(include event date)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0945B3" w:rsidRPr="003F6952" w14:paraId="45424D7A" w14:textId="77777777" w:rsidTr="003F3429">
        <w:trPr>
          <w:trHeight w:val="2943"/>
        </w:trPr>
        <w:sdt>
          <w:sdtPr>
            <w:rPr>
              <w:rFonts w:cs="Arial"/>
            </w:rPr>
            <w:id w:val="1124742406"/>
            <w:showingPlcHdr/>
            <w:text w:multiLine="1"/>
          </w:sdtPr>
          <w:sdtContent>
            <w:tc>
              <w:tcPr>
                <w:tcW w:w="10740" w:type="dxa"/>
                <w:shd w:val="clear" w:color="auto" w:fill="auto"/>
              </w:tcPr>
              <w:p w14:paraId="75B1E8F1" w14:textId="77777777" w:rsidR="000945B3" w:rsidRPr="003F6952" w:rsidRDefault="000945B3" w:rsidP="003F3429">
                <w:pPr>
                  <w:spacing w:before="120" w:after="120" w:line="264" w:lineRule="auto"/>
                  <w:rPr>
                    <w:rFonts w:cs="Arial"/>
                  </w:rPr>
                </w:pPr>
                <w:r w:rsidRPr="00073A50">
                  <w:rPr>
                    <w:rStyle w:val="PlaceholderText"/>
                  </w:rPr>
                  <w:t xml:space="preserve">Click here to </w:t>
                </w:r>
                <w:r>
                  <w:rPr>
                    <w:rStyle w:val="PlaceholderText"/>
                  </w:rPr>
                  <w:t>enter text</w:t>
                </w:r>
                <w:r w:rsidRPr="00073A50">
                  <w:rPr>
                    <w:rStyle w:val="PlaceholderText"/>
                  </w:rPr>
                  <w:t>.</w:t>
                </w:r>
              </w:p>
            </w:tc>
          </w:sdtContent>
        </w:sdt>
      </w:tr>
    </w:tbl>
    <w:p w14:paraId="1BA318C4" w14:textId="77777777" w:rsidR="000945B3" w:rsidRDefault="000945B3" w:rsidP="000945B3">
      <w:pPr>
        <w:spacing w:before="120" w:after="120" w:line="264" w:lineRule="auto"/>
        <w:rPr>
          <w:rFonts w:cs="Arial"/>
          <w:b/>
          <w:bCs/>
        </w:rPr>
      </w:pPr>
    </w:p>
    <w:p w14:paraId="5AF9C9B4" w14:textId="77777777" w:rsidR="000945B3" w:rsidRPr="00097D89" w:rsidRDefault="000945B3" w:rsidP="000945B3">
      <w:pPr>
        <w:spacing w:before="120" w:after="120" w:line="264" w:lineRule="auto"/>
        <w:rPr>
          <w:rFonts w:cs="Arial"/>
          <w:b/>
          <w:bCs/>
        </w:rPr>
      </w:pPr>
      <w:r w:rsidRPr="00097D89">
        <w:rPr>
          <w:rFonts w:cs="Arial"/>
          <w:b/>
          <w:bCs/>
        </w:rPr>
        <w:t xml:space="preserve">Aim </w:t>
      </w:r>
    </w:p>
    <w:p w14:paraId="3BBBE891" w14:textId="77777777" w:rsidR="000945B3" w:rsidRPr="00E27CF1" w:rsidRDefault="000945B3" w:rsidP="000945B3">
      <w:pPr>
        <w:spacing w:before="120" w:after="120" w:line="264" w:lineRule="auto"/>
        <w:rPr>
          <w:rFonts w:cs="Arial"/>
          <w:i/>
          <w:iCs/>
        </w:rPr>
      </w:pPr>
      <w:r w:rsidRPr="00E27CF1">
        <w:rPr>
          <w:rFonts w:cs="Arial"/>
          <w:i/>
          <w:iCs/>
        </w:rPr>
        <w:t>Tick the boxes below to indicate the aim of your project</w:t>
      </w:r>
    </w:p>
    <w:p w14:paraId="32D5C4EA" w14:textId="77777777" w:rsidR="000945B3" w:rsidRPr="00E27CF1" w:rsidRDefault="000945B3" w:rsidP="000945B3">
      <w:pPr>
        <w:pStyle w:val="ListParagraph"/>
        <w:numPr>
          <w:ilvl w:val="0"/>
          <w:numId w:val="11"/>
        </w:numPr>
        <w:spacing w:line="360" w:lineRule="auto"/>
      </w:pPr>
      <w:r w:rsidRPr="004E7057">
        <w:t>Raise awareness of perinatal mental health</w:t>
      </w:r>
      <w:r w:rsidRPr="00E27CF1">
        <w:t xml:space="preserve"> by increasing knowledge of:</w:t>
      </w:r>
    </w:p>
    <w:p w14:paraId="4DF00E5D" w14:textId="77777777" w:rsidR="000945B3" w:rsidRDefault="00000000" w:rsidP="000945B3">
      <w:pPr>
        <w:pStyle w:val="ListParagraph"/>
        <w:spacing w:line="360" w:lineRule="auto"/>
        <w:ind w:left="1080"/>
      </w:pPr>
      <w:sdt>
        <w:sdtPr>
          <w:rPr>
            <w:rFonts w:cs="Arial"/>
          </w:rPr>
          <w:id w:val="-132177278"/>
          <w14:checkbox>
            <w14:checked w14:val="0"/>
            <w14:checkedState w14:val="2612" w14:font="MS Gothic"/>
            <w14:uncheckedState w14:val="2610" w14:font="MS Gothic"/>
          </w14:checkbox>
        </w:sdtPr>
        <w:sdtContent>
          <w:r w:rsidR="000945B3">
            <w:rPr>
              <w:rFonts w:ascii="MS Gothic" w:eastAsia="MS Gothic" w:hAnsi="MS Gothic" w:cs="Arial" w:hint="eastAsia"/>
            </w:rPr>
            <w:t>☐</w:t>
          </w:r>
        </w:sdtContent>
      </w:sdt>
      <w:r w:rsidR="000945B3">
        <w:t xml:space="preserve"> </w:t>
      </w:r>
      <w:r w:rsidR="000945B3" w:rsidRPr="009A628C">
        <w:t xml:space="preserve">signs/symptoms of perinatal mental </w:t>
      </w:r>
      <w:r w:rsidR="000945B3">
        <w:t>health conditions</w:t>
      </w:r>
      <w:r w:rsidR="000945B3" w:rsidRPr="009A628C">
        <w:t xml:space="preserve"> such as depression, anxiety</w:t>
      </w:r>
      <w:r w:rsidR="000945B3">
        <w:t xml:space="preserve">, psychotic and bipolar disorders </w:t>
      </w:r>
      <w:proofErr w:type="gramStart"/>
      <w:r w:rsidR="000945B3">
        <w:t>etc;</w:t>
      </w:r>
      <w:proofErr w:type="gramEnd"/>
      <w:r w:rsidR="000945B3">
        <w:t xml:space="preserve"> </w:t>
      </w:r>
    </w:p>
    <w:p w14:paraId="0D63D8F5" w14:textId="77777777" w:rsidR="000945B3" w:rsidRDefault="00000000" w:rsidP="000945B3">
      <w:pPr>
        <w:pStyle w:val="ListParagraph"/>
        <w:spacing w:line="360" w:lineRule="auto"/>
        <w:ind w:left="1080"/>
      </w:pPr>
      <w:sdt>
        <w:sdtPr>
          <w:rPr>
            <w:rFonts w:cs="Arial"/>
          </w:rPr>
          <w:id w:val="1429769957"/>
          <w14:checkbox>
            <w14:checked w14:val="0"/>
            <w14:checkedState w14:val="2612" w14:font="MS Gothic"/>
            <w14:uncheckedState w14:val="2610" w14:font="MS Gothic"/>
          </w14:checkbox>
        </w:sdtPr>
        <w:sdtContent>
          <w:r w:rsidR="000945B3">
            <w:rPr>
              <w:rFonts w:ascii="MS Gothic" w:eastAsia="MS Gothic" w:hAnsi="MS Gothic" w:cs="Arial" w:hint="eastAsia"/>
            </w:rPr>
            <w:t>☐</w:t>
          </w:r>
        </w:sdtContent>
      </w:sdt>
      <w:r w:rsidR="000945B3">
        <w:tab/>
      </w:r>
      <w:r w:rsidR="000945B3" w:rsidRPr="009A628C">
        <w:t xml:space="preserve">self-care strategies </w:t>
      </w:r>
      <w:r w:rsidR="000945B3">
        <w:t xml:space="preserve">for the </w:t>
      </w:r>
      <w:r w:rsidR="000945B3" w:rsidRPr="009A628C">
        <w:t xml:space="preserve">prevention of </w:t>
      </w:r>
      <w:r w:rsidR="000945B3">
        <w:t>mental health conditions</w:t>
      </w:r>
      <w:r w:rsidR="000945B3" w:rsidRPr="009A628C">
        <w:t xml:space="preserve"> and maintenance of </w:t>
      </w:r>
      <w:r w:rsidR="000945B3">
        <w:t>w</w:t>
      </w:r>
      <w:r w:rsidR="000945B3" w:rsidRPr="009A628C">
        <w:t>ellbeing/</w:t>
      </w:r>
      <w:proofErr w:type="gramStart"/>
      <w:r w:rsidR="000945B3" w:rsidRPr="009A628C">
        <w:t>recovery</w:t>
      </w:r>
      <w:r w:rsidR="000945B3">
        <w:t>;</w:t>
      </w:r>
      <w:proofErr w:type="gramEnd"/>
      <w:r w:rsidR="000945B3">
        <w:t xml:space="preserve"> </w:t>
      </w:r>
    </w:p>
    <w:p w14:paraId="4A86FA4E" w14:textId="77777777" w:rsidR="000945B3" w:rsidRDefault="00000000" w:rsidP="000945B3">
      <w:pPr>
        <w:pStyle w:val="ListParagraph"/>
        <w:spacing w:line="360" w:lineRule="auto"/>
        <w:ind w:left="1080"/>
      </w:pPr>
      <w:sdt>
        <w:sdtPr>
          <w:rPr>
            <w:rFonts w:cs="Arial"/>
          </w:rPr>
          <w:id w:val="-637494089"/>
          <w14:checkbox>
            <w14:checked w14:val="0"/>
            <w14:checkedState w14:val="2612" w14:font="MS Gothic"/>
            <w14:uncheckedState w14:val="2610" w14:font="MS Gothic"/>
          </w14:checkbox>
        </w:sdtPr>
        <w:sdtContent>
          <w:r w:rsidR="000945B3">
            <w:rPr>
              <w:rFonts w:ascii="MS Gothic" w:eastAsia="MS Gothic" w:hAnsi="MS Gothic" w:cs="Arial" w:hint="eastAsia"/>
            </w:rPr>
            <w:t>☐</w:t>
          </w:r>
        </w:sdtContent>
      </w:sdt>
      <w:r w:rsidR="000945B3">
        <w:tab/>
        <w:t xml:space="preserve">where to access support </w:t>
      </w:r>
      <w:proofErr w:type="spellStart"/>
      <w:r w:rsidR="000945B3">
        <w:t>eg.</w:t>
      </w:r>
      <w:proofErr w:type="spellEnd"/>
      <w:r w:rsidR="000945B3">
        <w:t xml:space="preserve"> </w:t>
      </w:r>
      <w:r w:rsidR="000945B3" w:rsidRPr="009A628C">
        <w:t>health/social services</w:t>
      </w:r>
      <w:r w:rsidR="000945B3">
        <w:t xml:space="preserve"> organisations</w:t>
      </w:r>
      <w:r w:rsidR="000945B3" w:rsidRPr="009A628C">
        <w:t xml:space="preserve"> and </w:t>
      </w:r>
      <w:r w:rsidR="000945B3">
        <w:t xml:space="preserve">their </w:t>
      </w:r>
      <w:r w:rsidR="000945B3" w:rsidRPr="009A628C">
        <w:t>staff</w:t>
      </w:r>
      <w:r w:rsidR="000945B3">
        <w:t xml:space="preserve">, websites/apps/telephone support lines. </w:t>
      </w:r>
    </w:p>
    <w:p w14:paraId="373D713B" w14:textId="77777777" w:rsidR="000945B3" w:rsidRPr="00E27CF1" w:rsidRDefault="000945B3" w:rsidP="000945B3">
      <w:pPr>
        <w:pStyle w:val="ListParagraph"/>
        <w:numPr>
          <w:ilvl w:val="0"/>
          <w:numId w:val="11"/>
        </w:numPr>
        <w:spacing w:line="360" w:lineRule="auto"/>
      </w:pPr>
      <w:r w:rsidRPr="00E27CF1">
        <w:t>Provide opportunities for mothers, fathers</w:t>
      </w:r>
      <w:r>
        <w:t xml:space="preserve">, </w:t>
      </w:r>
      <w:proofErr w:type="gramStart"/>
      <w:r>
        <w:t>parents</w:t>
      </w:r>
      <w:proofErr w:type="gramEnd"/>
      <w:r w:rsidRPr="00E27CF1">
        <w:t xml:space="preserve"> and families to connect with:</w:t>
      </w:r>
    </w:p>
    <w:p w14:paraId="4B2DB7AE" w14:textId="77777777" w:rsidR="000945B3" w:rsidRPr="00E27CF1" w:rsidRDefault="00000000" w:rsidP="000945B3">
      <w:pPr>
        <w:pStyle w:val="ListParagraph"/>
        <w:spacing w:line="360" w:lineRule="auto"/>
        <w:ind w:left="1080"/>
      </w:pPr>
      <w:sdt>
        <w:sdtPr>
          <w:rPr>
            <w:rFonts w:cs="Arial"/>
          </w:rPr>
          <w:id w:val="-553160069"/>
          <w14:checkbox>
            <w14:checked w14:val="0"/>
            <w14:checkedState w14:val="2612" w14:font="MS Gothic"/>
            <w14:uncheckedState w14:val="2610" w14:font="MS Gothic"/>
          </w14:checkbox>
        </w:sdtPr>
        <w:sdtContent>
          <w:r w:rsidR="000945B3">
            <w:rPr>
              <w:rFonts w:ascii="MS Gothic" w:eastAsia="MS Gothic" w:hAnsi="MS Gothic" w:cs="Arial" w:hint="eastAsia"/>
            </w:rPr>
            <w:t>☐</w:t>
          </w:r>
        </w:sdtContent>
      </w:sdt>
      <w:r w:rsidR="000945B3">
        <w:t xml:space="preserve"> </w:t>
      </w:r>
      <w:r w:rsidR="000945B3" w:rsidRPr="00E27CF1">
        <w:t>other mothers, fathers</w:t>
      </w:r>
      <w:r w:rsidR="000945B3">
        <w:t>, parents</w:t>
      </w:r>
      <w:r w:rsidR="000945B3" w:rsidRPr="00E27CF1">
        <w:t xml:space="preserve"> and </w:t>
      </w:r>
      <w:proofErr w:type="gramStart"/>
      <w:r w:rsidR="000945B3" w:rsidRPr="00E27CF1">
        <w:t>families;</w:t>
      </w:r>
      <w:proofErr w:type="gramEnd"/>
      <w:r w:rsidR="000945B3" w:rsidRPr="00E27CF1">
        <w:t xml:space="preserve"> </w:t>
      </w:r>
    </w:p>
    <w:p w14:paraId="33EC607C" w14:textId="77777777" w:rsidR="000945B3" w:rsidRPr="00E27CF1" w:rsidRDefault="00000000" w:rsidP="000945B3">
      <w:pPr>
        <w:pStyle w:val="ListParagraph"/>
        <w:spacing w:line="360" w:lineRule="auto"/>
        <w:ind w:left="1080"/>
      </w:pPr>
      <w:sdt>
        <w:sdtPr>
          <w:rPr>
            <w:rFonts w:cs="Arial"/>
          </w:rPr>
          <w:id w:val="-388026140"/>
          <w14:checkbox>
            <w14:checked w14:val="0"/>
            <w14:checkedState w14:val="2612" w14:font="MS Gothic"/>
            <w14:uncheckedState w14:val="2610" w14:font="MS Gothic"/>
          </w14:checkbox>
        </w:sdtPr>
        <w:sdtContent>
          <w:r w:rsidR="000945B3">
            <w:rPr>
              <w:rFonts w:ascii="MS Gothic" w:eastAsia="MS Gothic" w:hAnsi="MS Gothic" w:cs="Arial" w:hint="eastAsia"/>
            </w:rPr>
            <w:t>☐</w:t>
          </w:r>
        </w:sdtContent>
      </w:sdt>
      <w:r w:rsidR="000945B3">
        <w:t xml:space="preserve"> </w:t>
      </w:r>
      <w:r w:rsidR="000945B3" w:rsidRPr="00E27CF1">
        <w:t>local health/social services and staff who support families during the perinatal period.</w:t>
      </w:r>
    </w:p>
    <w:p w14:paraId="0E3E3976" w14:textId="77777777" w:rsidR="000945B3" w:rsidRPr="00097D89" w:rsidRDefault="000945B3" w:rsidP="000945B3">
      <w:pPr>
        <w:spacing w:before="120" w:after="120" w:line="264" w:lineRule="auto"/>
        <w:rPr>
          <w:rFonts w:cs="Arial"/>
          <w:b/>
          <w:bCs/>
        </w:rPr>
      </w:pPr>
      <w:r w:rsidRPr="00097D89">
        <w:rPr>
          <w:rFonts w:cs="Arial"/>
          <w:b/>
          <w:bCs/>
        </w:rPr>
        <w:t xml:space="preserve">Target </w:t>
      </w:r>
    </w:p>
    <w:p w14:paraId="042F1121" w14:textId="77777777" w:rsidR="000945B3" w:rsidRPr="00E27CF1" w:rsidRDefault="000945B3" w:rsidP="000945B3">
      <w:pPr>
        <w:spacing w:before="120" w:after="120" w:line="264" w:lineRule="auto"/>
        <w:rPr>
          <w:rFonts w:cs="Arial"/>
          <w:i/>
          <w:iCs/>
        </w:rPr>
      </w:pPr>
      <w:r w:rsidRPr="00E27CF1">
        <w:rPr>
          <w:rFonts w:cs="Arial"/>
          <w:i/>
          <w:iCs/>
        </w:rPr>
        <w:t>Tick the boxes below to indicate the primary target audience for your activity/event</w:t>
      </w:r>
    </w:p>
    <w:p w14:paraId="1CB0C761" w14:textId="77777777" w:rsidR="000945B3" w:rsidRPr="0042770E" w:rsidRDefault="000945B3" w:rsidP="000945B3">
      <w:pPr>
        <w:spacing w:before="120" w:after="120" w:line="264" w:lineRule="auto"/>
        <w:ind w:firstLine="720"/>
        <w:rPr>
          <w:rFonts w:cs="Arial"/>
        </w:rPr>
      </w:pPr>
      <w:r>
        <w:rPr>
          <w:rFonts w:cs="Arial"/>
        </w:rPr>
        <w:t>People</w:t>
      </w:r>
      <w:r>
        <w:rPr>
          <w:rFonts w:cs="Arial"/>
        </w:rPr>
        <w:tab/>
      </w:r>
      <w:r>
        <w:rPr>
          <w:rFonts w:cs="Arial"/>
        </w:rPr>
        <w:tab/>
      </w:r>
      <w:r>
        <w:rPr>
          <w:rFonts w:cs="Arial"/>
        </w:rPr>
        <w:tab/>
      </w:r>
      <w:r>
        <w:rPr>
          <w:rFonts w:cs="Arial"/>
        </w:rPr>
        <w:tab/>
      </w:r>
      <w:r>
        <w:rPr>
          <w:rFonts w:cs="Arial"/>
        </w:rPr>
        <w:tab/>
      </w:r>
      <w:r>
        <w:rPr>
          <w:rFonts w:cs="Arial"/>
        </w:rPr>
        <w:tab/>
        <w:t>Perinatal stage</w:t>
      </w:r>
    </w:p>
    <w:p w14:paraId="44DD840B" w14:textId="77777777" w:rsidR="000945B3" w:rsidRDefault="00000000" w:rsidP="000945B3">
      <w:pPr>
        <w:spacing w:before="120" w:after="120" w:line="264" w:lineRule="auto"/>
        <w:ind w:firstLine="720"/>
        <w:rPr>
          <w:rFonts w:cs="Arial"/>
        </w:rPr>
      </w:pPr>
      <w:sdt>
        <w:sdtPr>
          <w:rPr>
            <w:rFonts w:cs="Arial"/>
          </w:rPr>
          <w:id w:val="-121999894"/>
          <w14:checkbox>
            <w14:checked w14:val="0"/>
            <w14:checkedState w14:val="2612" w14:font="MS Gothic"/>
            <w14:uncheckedState w14:val="2610" w14:font="MS Gothic"/>
          </w14:checkbox>
        </w:sdtPr>
        <w:sdtContent>
          <w:r w:rsidR="000945B3">
            <w:rPr>
              <w:rFonts w:ascii="MS Gothic" w:eastAsia="MS Gothic" w:hAnsi="MS Gothic" w:cs="Arial" w:hint="eastAsia"/>
            </w:rPr>
            <w:t>☐</w:t>
          </w:r>
        </w:sdtContent>
      </w:sdt>
      <w:r w:rsidR="000945B3">
        <w:rPr>
          <w:rFonts w:cs="Arial"/>
        </w:rPr>
        <w:t xml:space="preserve"> Women</w:t>
      </w:r>
      <w:r w:rsidR="000945B3">
        <w:rPr>
          <w:rFonts w:cs="Arial"/>
        </w:rPr>
        <w:tab/>
      </w:r>
      <w:r w:rsidR="000945B3">
        <w:rPr>
          <w:rFonts w:cs="Arial"/>
        </w:rPr>
        <w:tab/>
      </w:r>
      <w:r w:rsidR="000945B3">
        <w:rPr>
          <w:rFonts w:cs="Arial"/>
        </w:rPr>
        <w:tab/>
      </w:r>
      <w:r w:rsidR="000945B3">
        <w:rPr>
          <w:rFonts w:cs="Arial"/>
        </w:rPr>
        <w:tab/>
      </w:r>
      <w:r w:rsidR="000945B3">
        <w:rPr>
          <w:rFonts w:cs="Arial"/>
        </w:rPr>
        <w:tab/>
      </w:r>
      <w:r w:rsidR="000945B3">
        <w:rPr>
          <w:rFonts w:cs="Arial"/>
        </w:rPr>
        <w:tab/>
      </w:r>
      <w:sdt>
        <w:sdtPr>
          <w:rPr>
            <w:rFonts w:cs="Arial"/>
          </w:rPr>
          <w:id w:val="192196620"/>
          <w14:checkbox>
            <w14:checked w14:val="0"/>
            <w14:checkedState w14:val="2612" w14:font="MS Gothic"/>
            <w14:uncheckedState w14:val="2610" w14:font="MS Gothic"/>
          </w14:checkbox>
        </w:sdtPr>
        <w:sdtContent>
          <w:r w:rsidR="000945B3">
            <w:rPr>
              <w:rFonts w:ascii="MS Gothic" w:eastAsia="MS Gothic" w:hAnsi="MS Gothic" w:cs="Arial" w:hint="eastAsia"/>
            </w:rPr>
            <w:t>☐</w:t>
          </w:r>
        </w:sdtContent>
      </w:sdt>
      <w:r w:rsidR="000945B3">
        <w:rPr>
          <w:rFonts w:cs="Arial"/>
        </w:rPr>
        <w:t xml:space="preserve"> planning a baby</w:t>
      </w:r>
    </w:p>
    <w:p w14:paraId="011F6F7E" w14:textId="77777777" w:rsidR="000945B3" w:rsidRDefault="00000000" w:rsidP="000945B3">
      <w:pPr>
        <w:spacing w:before="120" w:after="120" w:line="264" w:lineRule="auto"/>
        <w:ind w:firstLine="720"/>
        <w:rPr>
          <w:rFonts w:cs="Arial"/>
        </w:rPr>
      </w:pPr>
      <w:sdt>
        <w:sdtPr>
          <w:rPr>
            <w:rFonts w:cs="Arial"/>
          </w:rPr>
          <w:id w:val="-1787494084"/>
          <w14:checkbox>
            <w14:checked w14:val="0"/>
            <w14:checkedState w14:val="2612" w14:font="MS Gothic"/>
            <w14:uncheckedState w14:val="2610" w14:font="MS Gothic"/>
          </w14:checkbox>
        </w:sdtPr>
        <w:sdtContent>
          <w:r w:rsidR="000945B3">
            <w:rPr>
              <w:rFonts w:ascii="MS Gothic" w:eastAsia="MS Gothic" w:hAnsi="MS Gothic" w:cs="Arial" w:hint="eastAsia"/>
            </w:rPr>
            <w:t>☐</w:t>
          </w:r>
        </w:sdtContent>
      </w:sdt>
      <w:r w:rsidR="000945B3" w:rsidRPr="0047683F">
        <w:rPr>
          <w:rFonts w:cs="Arial"/>
        </w:rPr>
        <w:t xml:space="preserve"> </w:t>
      </w:r>
      <w:r w:rsidR="000945B3">
        <w:rPr>
          <w:rFonts w:cs="Arial"/>
        </w:rPr>
        <w:t>Men</w:t>
      </w:r>
      <w:r w:rsidR="000945B3">
        <w:rPr>
          <w:rFonts w:cs="Arial"/>
        </w:rPr>
        <w:tab/>
      </w:r>
      <w:r w:rsidR="000945B3">
        <w:rPr>
          <w:rFonts w:cs="Arial"/>
        </w:rPr>
        <w:tab/>
      </w:r>
      <w:r w:rsidR="000945B3">
        <w:rPr>
          <w:rFonts w:cs="Arial"/>
        </w:rPr>
        <w:tab/>
      </w:r>
      <w:r w:rsidR="000945B3">
        <w:rPr>
          <w:rFonts w:cs="Arial"/>
        </w:rPr>
        <w:tab/>
      </w:r>
      <w:r w:rsidR="000945B3">
        <w:rPr>
          <w:rFonts w:cs="Arial"/>
        </w:rPr>
        <w:tab/>
      </w:r>
      <w:r w:rsidR="000945B3">
        <w:rPr>
          <w:rFonts w:cs="Arial"/>
        </w:rPr>
        <w:tab/>
      </w:r>
      <w:sdt>
        <w:sdtPr>
          <w:rPr>
            <w:rFonts w:cs="Arial"/>
          </w:rPr>
          <w:id w:val="-781799108"/>
          <w14:checkbox>
            <w14:checked w14:val="0"/>
            <w14:checkedState w14:val="2612" w14:font="MS Gothic"/>
            <w14:uncheckedState w14:val="2610" w14:font="MS Gothic"/>
          </w14:checkbox>
        </w:sdtPr>
        <w:sdtContent>
          <w:r w:rsidR="000945B3">
            <w:rPr>
              <w:rFonts w:ascii="MS Gothic" w:eastAsia="MS Gothic" w:hAnsi="MS Gothic" w:cs="Arial" w:hint="eastAsia"/>
            </w:rPr>
            <w:t>☐</w:t>
          </w:r>
        </w:sdtContent>
      </w:sdt>
      <w:r w:rsidR="000945B3">
        <w:rPr>
          <w:rFonts w:cs="Arial"/>
        </w:rPr>
        <w:t xml:space="preserve"> </w:t>
      </w:r>
      <w:r w:rsidR="000945B3">
        <w:t>expecting a baby</w:t>
      </w:r>
    </w:p>
    <w:p w14:paraId="2E04F1EB" w14:textId="77777777" w:rsidR="000945B3" w:rsidRDefault="00000000" w:rsidP="000945B3">
      <w:pPr>
        <w:spacing w:before="120" w:after="120" w:line="264" w:lineRule="auto"/>
        <w:ind w:firstLine="720"/>
        <w:rPr>
          <w:rFonts w:cs="Arial"/>
        </w:rPr>
      </w:pPr>
      <w:sdt>
        <w:sdtPr>
          <w:rPr>
            <w:rFonts w:cs="Arial"/>
          </w:rPr>
          <w:id w:val="-1544361158"/>
          <w14:checkbox>
            <w14:checked w14:val="0"/>
            <w14:checkedState w14:val="2612" w14:font="MS Gothic"/>
            <w14:uncheckedState w14:val="2610" w14:font="MS Gothic"/>
          </w14:checkbox>
        </w:sdtPr>
        <w:sdtContent>
          <w:r w:rsidR="000945B3">
            <w:rPr>
              <w:rFonts w:ascii="MS Gothic" w:eastAsia="MS Gothic" w:hAnsi="MS Gothic" w:cs="Arial" w:hint="eastAsia"/>
            </w:rPr>
            <w:t>☐</w:t>
          </w:r>
        </w:sdtContent>
      </w:sdt>
      <w:r w:rsidR="000945B3">
        <w:rPr>
          <w:rFonts w:cs="Arial"/>
        </w:rPr>
        <w:t xml:space="preserve"> Parent</w:t>
      </w:r>
      <w:r w:rsidR="000945B3">
        <w:rPr>
          <w:rFonts w:cs="Arial"/>
        </w:rPr>
        <w:tab/>
      </w:r>
      <w:r w:rsidR="000945B3">
        <w:rPr>
          <w:rFonts w:cs="Arial"/>
        </w:rPr>
        <w:tab/>
      </w:r>
      <w:r w:rsidR="000945B3">
        <w:rPr>
          <w:rFonts w:cs="Arial"/>
        </w:rPr>
        <w:tab/>
      </w:r>
      <w:r w:rsidR="000945B3">
        <w:rPr>
          <w:rFonts w:cs="Arial"/>
        </w:rPr>
        <w:tab/>
      </w:r>
      <w:r w:rsidR="000945B3">
        <w:rPr>
          <w:rFonts w:cs="Arial"/>
        </w:rPr>
        <w:tab/>
      </w:r>
      <w:r w:rsidR="000945B3">
        <w:rPr>
          <w:rFonts w:cs="Arial"/>
        </w:rPr>
        <w:tab/>
      </w:r>
      <w:sdt>
        <w:sdtPr>
          <w:rPr>
            <w:rFonts w:cs="Arial"/>
          </w:rPr>
          <w:id w:val="-1511756778"/>
          <w14:checkbox>
            <w14:checked w14:val="0"/>
            <w14:checkedState w14:val="2612" w14:font="MS Gothic"/>
            <w14:uncheckedState w14:val="2610" w14:font="MS Gothic"/>
          </w14:checkbox>
        </w:sdtPr>
        <w:sdtContent>
          <w:r w:rsidR="000945B3">
            <w:rPr>
              <w:rFonts w:ascii="MS Gothic" w:eastAsia="MS Gothic" w:hAnsi="MS Gothic" w:cs="Arial" w:hint="eastAsia"/>
            </w:rPr>
            <w:t>☐</w:t>
          </w:r>
        </w:sdtContent>
      </w:sdt>
      <w:r w:rsidR="000945B3">
        <w:rPr>
          <w:rFonts w:cs="Arial"/>
        </w:rPr>
        <w:t xml:space="preserve"> </w:t>
      </w:r>
      <w:r w:rsidR="000945B3">
        <w:t>have a baby</w:t>
      </w:r>
    </w:p>
    <w:p w14:paraId="399DDD7E" w14:textId="251305CC" w:rsidR="000945B3" w:rsidRDefault="00000000" w:rsidP="003277C2">
      <w:pPr>
        <w:spacing w:before="120" w:after="120" w:line="264" w:lineRule="auto"/>
        <w:ind w:firstLine="720"/>
        <w:rPr>
          <w:rFonts w:cs="Arial"/>
        </w:rPr>
      </w:pPr>
      <w:sdt>
        <w:sdtPr>
          <w:rPr>
            <w:rFonts w:cs="Arial"/>
          </w:rPr>
          <w:id w:val="-2029480693"/>
          <w14:checkbox>
            <w14:checked w14:val="0"/>
            <w14:checkedState w14:val="2612" w14:font="MS Gothic"/>
            <w14:uncheckedState w14:val="2610" w14:font="MS Gothic"/>
          </w14:checkbox>
        </w:sdtPr>
        <w:sdtContent>
          <w:r w:rsidR="000945B3">
            <w:rPr>
              <w:rFonts w:ascii="MS Gothic" w:eastAsia="MS Gothic" w:hAnsi="MS Gothic" w:cs="Arial" w:hint="eastAsia"/>
            </w:rPr>
            <w:t>☐</w:t>
          </w:r>
        </w:sdtContent>
      </w:sdt>
      <w:r w:rsidR="000945B3">
        <w:rPr>
          <w:rFonts w:cs="Arial"/>
        </w:rPr>
        <w:t xml:space="preserve"> Families</w:t>
      </w:r>
      <w:r w:rsidR="000945B3">
        <w:rPr>
          <w:rFonts w:cs="Arial"/>
        </w:rPr>
        <w:tab/>
      </w:r>
      <w:r w:rsidR="000945B3">
        <w:rPr>
          <w:rFonts w:cs="Arial"/>
        </w:rPr>
        <w:tab/>
      </w:r>
      <w:r w:rsidR="000945B3">
        <w:rPr>
          <w:rFonts w:cs="Arial"/>
        </w:rPr>
        <w:tab/>
      </w:r>
      <w:r w:rsidR="000945B3">
        <w:rPr>
          <w:rFonts w:cs="Arial"/>
        </w:rPr>
        <w:tab/>
      </w:r>
      <w:r w:rsidR="000945B3">
        <w:rPr>
          <w:rFonts w:cs="Arial"/>
        </w:rPr>
        <w:tab/>
      </w:r>
      <w:r w:rsidR="000945B3">
        <w:rPr>
          <w:rFonts w:cs="Arial"/>
        </w:rPr>
        <w:tab/>
      </w:r>
    </w:p>
    <w:p w14:paraId="30618E86" w14:textId="327E7D68" w:rsidR="000945B3" w:rsidRPr="00F75F1C" w:rsidRDefault="000945B3" w:rsidP="000945B3">
      <w:pPr>
        <w:spacing w:before="120" w:after="120" w:line="264" w:lineRule="auto"/>
        <w:rPr>
          <w:rFonts w:cs="Arial"/>
        </w:rPr>
      </w:pPr>
      <w:r>
        <w:rPr>
          <w:rFonts w:cs="Arial"/>
        </w:rPr>
        <w:t>Anticipated number of adult attendees</w:t>
      </w:r>
      <w:r w:rsidRPr="00F75F1C">
        <w:rPr>
          <w:rFonts w:cs="Arial"/>
        </w:rPr>
        <w:t>:</w:t>
      </w:r>
    </w:p>
    <w:tbl>
      <w:tblPr>
        <w:tblpPr w:leftFromText="180" w:rightFromText="180" w:vertAnchor="text" w:horzAnchor="margin" w:tblpY="-58"/>
        <w:tblW w:w="2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tblGrid>
      <w:tr w:rsidR="000945B3" w:rsidRPr="003F6952" w14:paraId="4A0CAFC4" w14:textId="77777777" w:rsidTr="003F3429">
        <w:trPr>
          <w:trHeight w:val="285"/>
        </w:trPr>
        <w:sdt>
          <w:sdtPr>
            <w:rPr>
              <w:rFonts w:cs="Arial"/>
            </w:rPr>
            <w:id w:val="-397292610"/>
            <w:showingPlcHdr/>
            <w:text w:multiLine="1"/>
          </w:sdtPr>
          <w:sdtContent>
            <w:tc>
              <w:tcPr>
                <w:tcW w:w="2971" w:type="dxa"/>
                <w:shd w:val="clear" w:color="auto" w:fill="auto"/>
              </w:tcPr>
              <w:p w14:paraId="29A56B28" w14:textId="77777777" w:rsidR="000945B3" w:rsidRPr="003F6952" w:rsidRDefault="000945B3" w:rsidP="003F3429">
                <w:pPr>
                  <w:spacing w:before="120" w:after="120" w:line="264" w:lineRule="auto"/>
                  <w:rPr>
                    <w:rFonts w:cs="Arial"/>
                  </w:rPr>
                </w:pPr>
                <w:r w:rsidRPr="00073A50">
                  <w:rPr>
                    <w:rStyle w:val="PlaceholderText"/>
                  </w:rPr>
                  <w:t xml:space="preserve">Click here to </w:t>
                </w:r>
                <w:r>
                  <w:rPr>
                    <w:rStyle w:val="PlaceholderText"/>
                  </w:rPr>
                  <w:t>enter text</w:t>
                </w:r>
                <w:r w:rsidRPr="00073A50">
                  <w:rPr>
                    <w:rStyle w:val="PlaceholderText"/>
                  </w:rPr>
                  <w:t>.</w:t>
                </w:r>
              </w:p>
            </w:tc>
          </w:sdtContent>
        </w:sdt>
      </w:tr>
    </w:tbl>
    <w:p w14:paraId="4F27AD99" w14:textId="0977D44B" w:rsidR="000945B3" w:rsidRDefault="000945B3" w:rsidP="000945B3">
      <w:pPr>
        <w:spacing w:before="120" w:after="120" w:line="264" w:lineRule="auto"/>
        <w:rPr>
          <w:rFonts w:cs="Arial"/>
          <w:b/>
          <w:bCs/>
        </w:rPr>
      </w:pPr>
    </w:p>
    <w:p w14:paraId="5517E9B5" w14:textId="77777777" w:rsidR="000945B3" w:rsidRDefault="000945B3" w:rsidP="000945B3">
      <w:pPr>
        <w:spacing w:before="120" w:after="120" w:line="264" w:lineRule="auto"/>
        <w:rPr>
          <w:rFonts w:cs="Arial"/>
          <w:b/>
          <w:bCs/>
        </w:rPr>
      </w:pPr>
    </w:p>
    <w:p w14:paraId="403BABCF" w14:textId="77777777" w:rsidR="000945B3" w:rsidRPr="00097D89" w:rsidRDefault="000945B3" w:rsidP="000945B3">
      <w:pPr>
        <w:spacing w:before="120" w:after="120" w:line="264" w:lineRule="auto"/>
        <w:rPr>
          <w:rFonts w:cs="Arial"/>
          <w:b/>
          <w:bCs/>
        </w:rPr>
      </w:pPr>
      <w:r w:rsidRPr="00097D89">
        <w:rPr>
          <w:rFonts w:cs="Arial"/>
          <w:b/>
          <w:bCs/>
        </w:rPr>
        <w:lastRenderedPageBreak/>
        <w:t>Location</w:t>
      </w:r>
    </w:p>
    <w:p w14:paraId="4C3B0D40" w14:textId="77777777" w:rsidR="000945B3" w:rsidRPr="00E575A8" w:rsidRDefault="000945B3" w:rsidP="000945B3">
      <w:pPr>
        <w:spacing w:before="120" w:after="120" w:line="264" w:lineRule="auto"/>
        <w:rPr>
          <w:rFonts w:cs="Arial"/>
        </w:rPr>
      </w:pPr>
      <w:r>
        <w:rPr>
          <w:rFonts w:cs="Arial"/>
        </w:rPr>
        <w:t>What</w:t>
      </w:r>
      <w:r w:rsidRPr="00E575A8">
        <w:rPr>
          <w:rFonts w:cs="Arial"/>
        </w:rPr>
        <w:t xml:space="preserve"> region will your project run in?</w:t>
      </w:r>
    </w:p>
    <w:p w14:paraId="10781D0E" w14:textId="77777777" w:rsidR="000945B3" w:rsidRPr="00E575A8" w:rsidRDefault="00000000" w:rsidP="000945B3">
      <w:pPr>
        <w:spacing w:before="120" w:after="120" w:line="264" w:lineRule="auto"/>
        <w:rPr>
          <w:rFonts w:cs="Arial"/>
        </w:rPr>
      </w:pPr>
      <w:sdt>
        <w:sdtPr>
          <w:rPr>
            <w:rFonts w:cs="Arial"/>
          </w:rPr>
          <w:id w:val="-161933609"/>
          <w14:checkbox>
            <w14:checked w14:val="0"/>
            <w14:checkedState w14:val="2612" w14:font="MS Gothic"/>
            <w14:uncheckedState w14:val="2610" w14:font="MS Gothic"/>
          </w14:checkbox>
        </w:sdtPr>
        <w:sdtContent>
          <w:r w:rsidR="000945B3">
            <w:rPr>
              <w:rFonts w:ascii="MS Gothic" w:eastAsia="MS Gothic" w:hAnsi="MS Gothic" w:cs="Arial" w:hint="eastAsia"/>
            </w:rPr>
            <w:t>☐</w:t>
          </w:r>
        </w:sdtContent>
      </w:sdt>
      <w:r w:rsidR="000945B3">
        <w:rPr>
          <w:rFonts w:cs="Arial"/>
        </w:rPr>
        <w:t xml:space="preserve"> </w:t>
      </w:r>
      <w:r w:rsidR="000945B3">
        <w:rPr>
          <w:rFonts w:cs="Arial"/>
        </w:rPr>
        <w:tab/>
      </w:r>
      <w:r w:rsidR="000945B3" w:rsidRPr="00E575A8">
        <w:rPr>
          <w:rFonts w:cs="Arial"/>
        </w:rPr>
        <w:t>Gascoyne</w:t>
      </w:r>
      <w:r w:rsidR="000945B3">
        <w:rPr>
          <w:rFonts w:cs="Arial"/>
        </w:rPr>
        <w:tab/>
      </w:r>
      <w:r w:rsidR="000945B3">
        <w:rPr>
          <w:rFonts w:cs="Arial"/>
        </w:rPr>
        <w:tab/>
      </w:r>
      <w:r w:rsidR="000945B3">
        <w:rPr>
          <w:rFonts w:cs="Arial"/>
        </w:rPr>
        <w:tab/>
      </w:r>
      <w:r w:rsidR="000945B3">
        <w:rPr>
          <w:rFonts w:cs="Arial"/>
        </w:rPr>
        <w:tab/>
      </w:r>
      <w:r w:rsidR="000945B3">
        <w:rPr>
          <w:rFonts w:cs="Arial"/>
        </w:rPr>
        <w:tab/>
      </w:r>
      <w:sdt>
        <w:sdtPr>
          <w:rPr>
            <w:rFonts w:cs="Arial"/>
          </w:rPr>
          <w:id w:val="-55704891"/>
          <w14:checkbox>
            <w14:checked w14:val="0"/>
            <w14:checkedState w14:val="2612" w14:font="MS Gothic"/>
            <w14:uncheckedState w14:val="2610" w14:font="MS Gothic"/>
          </w14:checkbox>
        </w:sdtPr>
        <w:sdtContent>
          <w:r w:rsidR="000945B3">
            <w:rPr>
              <w:rFonts w:ascii="MS Gothic" w:eastAsia="MS Gothic" w:hAnsi="MS Gothic" w:cs="Arial" w:hint="eastAsia"/>
            </w:rPr>
            <w:t>☐</w:t>
          </w:r>
        </w:sdtContent>
      </w:sdt>
      <w:r w:rsidR="000945B3">
        <w:rPr>
          <w:rFonts w:cs="Arial"/>
        </w:rPr>
        <w:t xml:space="preserve"> </w:t>
      </w:r>
      <w:r w:rsidR="000945B3">
        <w:rPr>
          <w:rFonts w:cs="Arial"/>
        </w:rPr>
        <w:tab/>
      </w:r>
      <w:r w:rsidR="000945B3" w:rsidRPr="00E575A8">
        <w:rPr>
          <w:rFonts w:cs="Arial"/>
        </w:rPr>
        <w:t>Goldfields/Esperance</w:t>
      </w:r>
      <w:r w:rsidR="000945B3">
        <w:rPr>
          <w:rFonts w:cs="Arial"/>
        </w:rPr>
        <w:tab/>
      </w:r>
    </w:p>
    <w:p w14:paraId="6AFF5C87" w14:textId="77777777" w:rsidR="000945B3" w:rsidRPr="00E575A8" w:rsidRDefault="00000000" w:rsidP="000945B3">
      <w:pPr>
        <w:spacing w:before="120" w:after="120" w:line="264" w:lineRule="auto"/>
        <w:rPr>
          <w:rFonts w:cs="Arial"/>
        </w:rPr>
      </w:pPr>
      <w:sdt>
        <w:sdtPr>
          <w:rPr>
            <w:rFonts w:cs="Arial"/>
          </w:rPr>
          <w:id w:val="-1894645576"/>
          <w14:checkbox>
            <w14:checked w14:val="0"/>
            <w14:checkedState w14:val="2612" w14:font="MS Gothic"/>
            <w14:uncheckedState w14:val="2610" w14:font="MS Gothic"/>
          </w14:checkbox>
        </w:sdtPr>
        <w:sdtContent>
          <w:r w:rsidR="000945B3">
            <w:rPr>
              <w:rFonts w:ascii="MS Gothic" w:eastAsia="MS Gothic" w:hAnsi="MS Gothic" w:cs="Arial" w:hint="eastAsia"/>
            </w:rPr>
            <w:t>☐</w:t>
          </w:r>
        </w:sdtContent>
      </w:sdt>
      <w:r w:rsidR="000945B3">
        <w:rPr>
          <w:rFonts w:cs="Arial"/>
        </w:rPr>
        <w:t xml:space="preserve"> </w:t>
      </w:r>
      <w:r w:rsidR="000945B3">
        <w:rPr>
          <w:rFonts w:cs="Arial"/>
        </w:rPr>
        <w:tab/>
      </w:r>
      <w:r w:rsidR="000945B3" w:rsidRPr="00E575A8">
        <w:rPr>
          <w:rFonts w:cs="Arial"/>
        </w:rPr>
        <w:t>Great Southern</w:t>
      </w:r>
      <w:r w:rsidR="000945B3">
        <w:rPr>
          <w:rFonts w:cs="Arial"/>
        </w:rPr>
        <w:tab/>
      </w:r>
      <w:r w:rsidR="000945B3">
        <w:rPr>
          <w:rFonts w:cs="Arial"/>
        </w:rPr>
        <w:tab/>
      </w:r>
      <w:r w:rsidR="000945B3">
        <w:rPr>
          <w:rFonts w:cs="Arial"/>
        </w:rPr>
        <w:tab/>
      </w:r>
      <w:r w:rsidR="000945B3">
        <w:rPr>
          <w:rFonts w:cs="Arial"/>
        </w:rPr>
        <w:tab/>
      </w:r>
      <w:sdt>
        <w:sdtPr>
          <w:rPr>
            <w:rFonts w:cs="Arial"/>
          </w:rPr>
          <w:id w:val="-250357688"/>
          <w14:checkbox>
            <w14:checked w14:val="0"/>
            <w14:checkedState w14:val="2612" w14:font="MS Gothic"/>
            <w14:uncheckedState w14:val="2610" w14:font="MS Gothic"/>
          </w14:checkbox>
        </w:sdtPr>
        <w:sdtContent>
          <w:r w:rsidR="000945B3">
            <w:rPr>
              <w:rFonts w:ascii="MS Gothic" w:eastAsia="MS Gothic" w:hAnsi="MS Gothic" w:cs="Arial" w:hint="eastAsia"/>
            </w:rPr>
            <w:t>☐</w:t>
          </w:r>
        </w:sdtContent>
      </w:sdt>
      <w:r w:rsidR="000945B3">
        <w:rPr>
          <w:rFonts w:cs="Arial"/>
        </w:rPr>
        <w:t xml:space="preserve"> </w:t>
      </w:r>
      <w:r w:rsidR="000945B3">
        <w:rPr>
          <w:rFonts w:cs="Arial"/>
        </w:rPr>
        <w:tab/>
      </w:r>
      <w:r w:rsidR="000945B3" w:rsidRPr="00E575A8">
        <w:rPr>
          <w:rFonts w:cs="Arial"/>
        </w:rPr>
        <w:t>Kimberley</w:t>
      </w:r>
    </w:p>
    <w:p w14:paraId="618D9AF5" w14:textId="77777777" w:rsidR="000945B3" w:rsidRPr="00E575A8" w:rsidRDefault="00000000" w:rsidP="000945B3">
      <w:pPr>
        <w:spacing w:before="120" w:after="120" w:line="264" w:lineRule="auto"/>
        <w:rPr>
          <w:rFonts w:cs="Arial"/>
        </w:rPr>
      </w:pPr>
      <w:sdt>
        <w:sdtPr>
          <w:rPr>
            <w:rFonts w:cs="Arial"/>
          </w:rPr>
          <w:id w:val="1149557286"/>
          <w14:checkbox>
            <w14:checked w14:val="0"/>
            <w14:checkedState w14:val="2612" w14:font="MS Gothic"/>
            <w14:uncheckedState w14:val="2610" w14:font="MS Gothic"/>
          </w14:checkbox>
        </w:sdtPr>
        <w:sdtContent>
          <w:r w:rsidR="000945B3">
            <w:rPr>
              <w:rFonts w:ascii="MS Gothic" w:eastAsia="MS Gothic" w:hAnsi="MS Gothic" w:cs="Arial" w:hint="eastAsia"/>
            </w:rPr>
            <w:t>☐</w:t>
          </w:r>
        </w:sdtContent>
      </w:sdt>
      <w:r w:rsidR="000945B3">
        <w:rPr>
          <w:rFonts w:cs="Arial"/>
        </w:rPr>
        <w:t xml:space="preserve"> </w:t>
      </w:r>
      <w:r w:rsidR="000945B3">
        <w:rPr>
          <w:rFonts w:cs="Arial"/>
        </w:rPr>
        <w:tab/>
        <w:t>Midw</w:t>
      </w:r>
      <w:r w:rsidR="000945B3" w:rsidRPr="00E575A8">
        <w:rPr>
          <w:rFonts w:cs="Arial"/>
        </w:rPr>
        <w:t>est</w:t>
      </w:r>
      <w:r w:rsidR="000945B3">
        <w:rPr>
          <w:rFonts w:cs="Arial"/>
        </w:rPr>
        <w:tab/>
      </w:r>
      <w:r w:rsidR="000945B3">
        <w:rPr>
          <w:rFonts w:cs="Arial"/>
        </w:rPr>
        <w:tab/>
      </w:r>
      <w:r w:rsidR="000945B3">
        <w:rPr>
          <w:rFonts w:cs="Arial"/>
        </w:rPr>
        <w:tab/>
      </w:r>
      <w:r w:rsidR="000945B3">
        <w:rPr>
          <w:rFonts w:cs="Arial"/>
        </w:rPr>
        <w:tab/>
      </w:r>
      <w:r w:rsidR="000945B3">
        <w:rPr>
          <w:rFonts w:cs="Arial"/>
        </w:rPr>
        <w:tab/>
      </w:r>
      <w:sdt>
        <w:sdtPr>
          <w:rPr>
            <w:rFonts w:cs="Arial"/>
          </w:rPr>
          <w:id w:val="-1061706838"/>
          <w14:checkbox>
            <w14:checked w14:val="0"/>
            <w14:checkedState w14:val="2612" w14:font="MS Gothic"/>
            <w14:uncheckedState w14:val="2610" w14:font="MS Gothic"/>
          </w14:checkbox>
        </w:sdtPr>
        <w:sdtContent>
          <w:r w:rsidR="000945B3">
            <w:rPr>
              <w:rFonts w:ascii="MS Gothic" w:eastAsia="MS Gothic" w:hAnsi="MS Gothic" w:cs="Arial" w:hint="eastAsia"/>
            </w:rPr>
            <w:t>☐</w:t>
          </w:r>
        </w:sdtContent>
      </w:sdt>
      <w:r w:rsidR="000945B3">
        <w:rPr>
          <w:rFonts w:cs="Arial"/>
        </w:rPr>
        <w:t xml:space="preserve"> </w:t>
      </w:r>
      <w:r w:rsidR="000945B3">
        <w:rPr>
          <w:rFonts w:cs="Arial"/>
        </w:rPr>
        <w:tab/>
      </w:r>
      <w:r w:rsidR="000945B3" w:rsidRPr="00E575A8">
        <w:rPr>
          <w:rFonts w:cs="Arial"/>
        </w:rPr>
        <w:t>Peel</w:t>
      </w:r>
    </w:p>
    <w:p w14:paraId="107E82D9" w14:textId="77777777" w:rsidR="000945B3" w:rsidRPr="00E575A8" w:rsidRDefault="00000000" w:rsidP="000945B3">
      <w:pPr>
        <w:spacing w:before="120" w:after="120" w:line="264" w:lineRule="auto"/>
        <w:rPr>
          <w:rFonts w:cs="Arial"/>
        </w:rPr>
      </w:pPr>
      <w:sdt>
        <w:sdtPr>
          <w:rPr>
            <w:rFonts w:cs="Arial"/>
          </w:rPr>
          <w:id w:val="884375887"/>
          <w14:checkbox>
            <w14:checked w14:val="0"/>
            <w14:checkedState w14:val="2612" w14:font="MS Gothic"/>
            <w14:uncheckedState w14:val="2610" w14:font="MS Gothic"/>
          </w14:checkbox>
        </w:sdtPr>
        <w:sdtContent>
          <w:r w:rsidR="000945B3">
            <w:rPr>
              <w:rFonts w:ascii="MS Gothic" w:eastAsia="MS Gothic" w:hAnsi="MS Gothic" w:cs="Arial" w:hint="eastAsia"/>
            </w:rPr>
            <w:t>☐</w:t>
          </w:r>
        </w:sdtContent>
      </w:sdt>
      <w:r w:rsidR="000945B3">
        <w:rPr>
          <w:rFonts w:cs="Arial"/>
        </w:rPr>
        <w:t xml:space="preserve"> </w:t>
      </w:r>
      <w:r w:rsidR="000945B3">
        <w:rPr>
          <w:rFonts w:cs="Arial"/>
        </w:rPr>
        <w:tab/>
      </w:r>
      <w:r w:rsidR="000945B3" w:rsidRPr="00E575A8">
        <w:rPr>
          <w:rFonts w:cs="Arial"/>
        </w:rPr>
        <w:t>Pilbara</w:t>
      </w:r>
      <w:r w:rsidR="000945B3">
        <w:rPr>
          <w:rFonts w:cs="Arial"/>
        </w:rPr>
        <w:tab/>
      </w:r>
      <w:r w:rsidR="000945B3">
        <w:rPr>
          <w:rFonts w:cs="Arial"/>
        </w:rPr>
        <w:tab/>
      </w:r>
      <w:r w:rsidR="000945B3">
        <w:rPr>
          <w:rFonts w:cs="Arial"/>
        </w:rPr>
        <w:tab/>
      </w:r>
      <w:r w:rsidR="000945B3">
        <w:rPr>
          <w:rFonts w:cs="Arial"/>
        </w:rPr>
        <w:tab/>
      </w:r>
      <w:r w:rsidR="000945B3">
        <w:rPr>
          <w:rFonts w:cs="Arial"/>
        </w:rPr>
        <w:tab/>
      </w:r>
      <w:sdt>
        <w:sdtPr>
          <w:rPr>
            <w:rFonts w:cs="Arial"/>
          </w:rPr>
          <w:id w:val="-1597248316"/>
          <w14:checkbox>
            <w14:checked w14:val="0"/>
            <w14:checkedState w14:val="2612" w14:font="MS Gothic"/>
            <w14:uncheckedState w14:val="2610" w14:font="MS Gothic"/>
          </w14:checkbox>
        </w:sdtPr>
        <w:sdtContent>
          <w:r w:rsidR="000945B3">
            <w:rPr>
              <w:rFonts w:ascii="MS Gothic" w:eastAsia="MS Gothic" w:hAnsi="MS Gothic" w:cs="Arial" w:hint="eastAsia"/>
            </w:rPr>
            <w:t>☐</w:t>
          </w:r>
        </w:sdtContent>
      </w:sdt>
      <w:r w:rsidR="000945B3">
        <w:rPr>
          <w:rFonts w:cs="Arial"/>
        </w:rPr>
        <w:t xml:space="preserve"> </w:t>
      </w:r>
      <w:r w:rsidR="000945B3">
        <w:rPr>
          <w:rFonts w:cs="Arial"/>
        </w:rPr>
        <w:tab/>
      </w:r>
      <w:proofErr w:type="gramStart"/>
      <w:r w:rsidR="000945B3" w:rsidRPr="00E575A8">
        <w:rPr>
          <w:rFonts w:cs="Arial"/>
        </w:rPr>
        <w:t>South West</w:t>
      </w:r>
      <w:proofErr w:type="gramEnd"/>
    </w:p>
    <w:p w14:paraId="606E6A24" w14:textId="77777777" w:rsidR="000945B3" w:rsidRPr="00E575A8" w:rsidRDefault="00000000" w:rsidP="000945B3">
      <w:pPr>
        <w:spacing w:before="120" w:after="120" w:line="264" w:lineRule="auto"/>
        <w:rPr>
          <w:rFonts w:cs="Arial"/>
        </w:rPr>
      </w:pPr>
      <w:sdt>
        <w:sdtPr>
          <w:rPr>
            <w:rFonts w:cs="Arial"/>
          </w:rPr>
          <w:id w:val="-2003506745"/>
          <w14:checkbox>
            <w14:checked w14:val="0"/>
            <w14:checkedState w14:val="2612" w14:font="MS Gothic"/>
            <w14:uncheckedState w14:val="2610" w14:font="MS Gothic"/>
          </w14:checkbox>
        </w:sdtPr>
        <w:sdtContent>
          <w:r w:rsidR="000945B3">
            <w:rPr>
              <w:rFonts w:ascii="MS Gothic" w:eastAsia="MS Gothic" w:hAnsi="MS Gothic" w:cs="Arial" w:hint="eastAsia"/>
            </w:rPr>
            <w:t>☐</w:t>
          </w:r>
        </w:sdtContent>
      </w:sdt>
      <w:r w:rsidR="000945B3">
        <w:rPr>
          <w:rFonts w:cs="Arial"/>
        </w:rPr>
        <w:t xml:space="preserve"> </w:t>
      </w:r>
      <w:r w:rsidR="000945B3">
        <w:rPr>
          <w:rFonts w:cs="Arial"/>
        </w:rPr>
        <w:tab/>
      </w:r>
      <w:r w:rsidR="000945B3" w:rsidRPr="00E575A8">
        <w:rPr>
          <w:rFonts w:cs="Arial"/>
        </w:rPr>
        <w:t>Wheatbelt</w:t>
      </w:r>
      <w:r w:rsidR="000945B3">
        <w:rPr>
          <w:rFonts w:cs="Arial"/>
        </w:rPr>
        <w:tab/>
      </w:r>
      <w:r w:rsidR="000945B3">
        <w:rPr>
          <w:rFonts w:cs="Arial"/>
        </w:rPr>
        <w:tab/>
      </w:r>
      <w:r w:rsidR="000945B3">
        <w:rPr>
          <w:rFonts w:cs="Arial"/>
        </w:rPr>
        <w:tab/>
      </w:r>
      <w:r w:rsidR="000945B3">
        <w:rPr>
          <w:rFonts w:cs="Arial"/>
        </w:rPr>
        <w:tab/>
      </w:r>
      <w:r w:rsidR="000945B3">
        <w:rPr>
          <w:rFonts w:cs="Arial"/>
        </w:rPr>
        <w:tab/>
      </w:r>
      <w:sdt>
        <w:sdtPr>
          <w:rPr>
            <w:rFonts w:cs="Arial"/>
          </w:rPr>
          <w:id w:val="-1093705185"/>
          <w14:checkbox>
            <w14:checked w14:val="0"/>
            <w14:checkedState w14:val="2612" w14:font="MS Gothic"/>
            <w14:uncheckedState w14:val="2610" w14:font="MS Gothic"/>
          </w14:checkbox>
        </w:sdtPr>
        <w:sdtContent>
          <w:r w:rsidR="000945B3">
            <w:rPr>
              <w:rFonts w:ascii="MS Gothic" w:eastAsia="MS Gothic" w:hAnsi="MS Gothic" w:cs="Arial" w:hint="eastAsia"/>
            </w:rPr>
            <w:t>☐</w:t>
          </w:r>
        </w:sdtContent>
      </w:sdt>
      <w:r w:rsidR="000945B3">
        <w:rPr>
          <w:rFonts w:cs="Arial"/>
        </w:rPr>
        <w:t xml:space="preserve"> </w:t>
      </w:r>
      <w:r w:rsidR="000945B3">
        <w:rPr>
          <w:rFonts w:cs="Arial"/>
        </w:rPr>
        <w:tab/>
        <w:t>Perth m</w:t>
      </w:r>
      <w:r w:rsidR="000945B3" w:rsidRPr="00E575A8">
        <w:rPr>
          <w:rFonts w:cs="Arial"/>
        </w:rPr>
        <w:t>etropolitan</w:t>
      </w:r>
    </w:p>
    <w:p w14:paraId="06EAC079" w14:textId="77777777" w:rsidR="000945B3" w:rsidRDefault="000945B3" w:rsidP="000945B3">
      <w:pPr>
        <w:spacing w:before="120" w:after="120" w:line="264" w:lineRule="auto"/>
        <w:rPr>
          <w:rFonts w:cs="Arial"/>
        </w:rPr>
      </w:pPr>
      <w:r>
        <w:rPr>
          <w:rFonts w:cs="Arial"/>
        </w:rPr>
        <w:t>Town/</w:t>
      </w:r>
      <w:r w:rsidRPr="00E575A8">
        <w:rPr>
          <w:rFonts w:cs="Arial"/>
        </w:rPr>
        <w:t xml:space="preserve">Suburb name/s of </w:t>
      </w:r>
      <w:r>
        <w:rPr>
          <w:rFonts w:cs="Arial"/>
        </w:rPr>
        <w:t>activity/event: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0945B3" w:rsidRPr="003F6952" w14:paraId="0542090C" w14:textId="77777777" w:rsidTr="003F3429">
        <w:sdt>
          <w:sdtPr>
            <w:rPr>
              <w:rFonts w:cs="Arial"/>
            </w:rPr>
            <w:id w:val="-1919006163"/>
            <w:showingPlcHdr/>
            <w:text w:multiLine="1"/>
          </w:sdtPr>
          <w:sdtContent>
            <w:tc>
              <w:tcPr>
                <w:tcW w:w="10740" w:type="dxa"/>
                <w:shd w:val="clear" w:color="auto" w:fill="auto"/>
              </w:tcPr>
              <w:p w14:paraId="76E689D1" w14:textId="77777777" w:rsidR="000945B3" w:rsidRPr="003F6952" w:rsidRDefault="000945B3" w:rsidP="003F3429">
                <w:pPr>
                  <w:spacing w:before="120" w:after="120" w:line="264" w:lineRule="auto"/>
                  <w:rPr>
                    <w:rFonts w:cs="Arial"/>
                  </w:rPr>
                </w:pPr>
                <w:r w:rsidRPr="00073A50">
                  <w:rPr>
                    <w:rStyle w:val="PlaceholderText"/>
                  </w:rPr>
                  <w:t xml:space="preserve">Click here to </w:t>
                </w:r>
                <w:r>
                  <w:rPr>
                    <w:rStyle w:val="PlaceholderText"/>
                  </w:rPr>
                  <w:t>enter text</w:t>
                </w:r>
                <w:r w:rsidRPr="00073A50">
                  <w:rPr>
                    <w:rStyle w:val="PlaceholderText"/>
                  </w:rPr>
                  <w:t>.</w:t>
                </w:r>
              </w:p>
            </w:tc>
          </w:sdtContent>
        </w:sdt>
      </w:tr>
    </w:tbl>
    <w:p w14:paraId="5161B70C" w14:textId="77777777" w:rsidR="000945B3" w:rsidRDefault="000945B3" w:rsidP="000945B3">
      <w:pPr>
        <w:spacing w:before="120" w:after="120" w:line="264" w:lineRule="auto"/>
        <w:rPr>
          <w:rFonts w:cs="Arial"/>
          <w:b/>
          <w:bCs/>
        </w:rPr>
      </w:pPr>
    </w:p>
    <w:p w14:paraId="2CB82F36" w14:textId="7846F506" w:rsidR="000945B3" w:rsidRPr="00097D89" w:rsidRDefault="000945B3" w:rsidP="000945B3">
      <w:pPr>
        <w:spacing w:after="200" w:line="276" w:lineRule="auto"/>
        <w:rPr>
          <w:rFonts w:cs="Arial"/>
          <w:b/>
          <w:bCs/>
        </w:rPr>
      </w:pPr>
      <w:r w:rsidRPr="00097D89">
        <w:rPr>
          <w:rFonts w:cs="Arial"/>
          <w:b/>
          <w:bCs/>
        </w:rPr>
        <w:t>Promotion</w:t>
      </w:r>
    </w:p>
    <w:p w14:paraId="30F7FB04" w14:textId="77777777" w:rsidR="000945B3" w:rsidRPr="00876E71" w:rsidRDefault="000945B3" w:rsidP="000945B3">
      <w:pPr>
        <w:spacing w:before="120" w:after="120" w:line="264" w:lineRule="auto"/>
        <w:rPr>
          <w:rFonts w:cs="Arial"/>
        </w:rPr>
      </w:pPr>
      <w:r w:rsidRPr="00876E71">
        <w:rPr>
          <w:rFonts w:cs="Arial"/>
        </w:rPr>
        <w:t xml:space="preserve">How will your agency promote your activity? </w:t>
      </w:r>
    </w:p>
    <w:p w14:paraId="34659E79" w14:textId="77777777" w:rsidR="000945B3" w:rsidRPr="00876E71" w:rsidRDefault="00000000" w:rsidP="000945B3">
      <w:pPr>
        <w:pStyle w:val="YesNo"/>
        <w:tabs>
          <w:tab w:val="clear" w:pos="1134"/>
          <w:tab w:val="clear" w:pos="3969"/>
          <w:tab w:val="left" w:pos="993"/>
        </w:tabs>
        <w:spacing w:after="0"/>
        <w:ind w:left="454"/>
        <w:rPr>
          <w:color w:val="auto"/>
        </w:rPr>
      </w:pPr>
      <w:sdt>
        <w:sdtPr>
          <w:rPr>
            <w:rFonts w:eastAsia="MS Gothic"/>
            <w:color w:val="auto"/>
          </w:rPr>
          <w:id w:val="1199051651"/>
          <w14:checkbox>
            <w14:checked w14:val="0"/>
            <w14:checkedState w14:val="2612" w14:font="MS Gothic"/>
            <w14:uncheckedState w14:val="2610" w14:font="MS Gothic"/>
          </w14:checkbox>
        </w:sdtPr>
        <w:sdtContent>
          <w:r w:rsidR="000945B3" w:rsidRPr="00876E71">
            <w:rPr>
              <w:rFonts w:ascii="Segoe UI Symbol" w:eastAsia="MS Gothic" w:hAnsi="Segoe UI Symbol" w:cs="Segoe UI Symbol"/>
              <w:color w:val="auto"/>
            </w:rPr>
            <w:t>☐</w:t>
          </w:r>
        </w:sdtContent>
      </w:sdt>
      <w:r w:rsidR="000945B3" w:rsidRPr="00876E71">
        <w:rPr>
          <w:color w:val="auto"/>
        </w:rPr>
        <w:tab/>
        <w:t>Newsletters</w:t>
      </w:r>
      <w:r w:rsidR="000945B3" w:rsidRPr="00876E71">
        <w:rPr>
          <w:color w:val="auto"/>
        </w:rPr>
        <w:tab/>
      </w:r>
      <w:r w:rsidR="000945B3" w:rsidRPr="00876E71">
        <w:rPr>
          <w:color w:val="auto"/>
        </w:rPr>
        <w:tab/>
      </w:r>
    </w:p>
    <w:p w14:paraId="397D4F84" w14:textId="77777777" w:rsidR="000945B3" w:rsidRPr="00876E71" w:rsidRDefault="00000000" w:rsidP="000945B3">
      <w:pPr>
        <w:pStyle w:val="YesNo"/>
        <w:tabs>
          <w:tab w:val="clear" w:pos="1134"/>
          <w:tab w:val="clear" w:pos="3969"/>
          <w:tab w:val="left" w:pos="993"/>
        </w:tabs>
        <w:spacing w:after="0"/>
        <w:ind w:left="454"/>
        <w:rPr>
          <w:color w:val="auto"/>
        </w:rPr>
      </w:pPr>
      <w:sdt>
        <w:sdtPr>
          <w:rPr>
            <w:rFonts w:eastAsia="MS Gothic"/>
            <w:color w:val="auto"/>
          </w:rPr>
          <w:id w:val="1573699299"/>
          <w14:checkbox>
            <w14:checked w14:val="0"/>
            <w14:checkedState w14:val="2612" w14:font="MS Gothic"/>
            <w14:uncheckedState w14:val="2610" w14:font="MS Gothic"/>
          </w14:checkbox>
        </w:sdtPr>
        <w:sdtContent>
          <w:r w:rsidR="000945B3" w:rsidRPr="00876E71">
            <w:rPr>
              <w:rFonts w:ascii="Segoe UI Symbol" w:eastAsia="MS Gothic" w:hAnsi="Segoe UI Symbol" w:cs="Segoe UI Symbol"/>
              <w:color w:val="auto"/>
            </w:rPr>
            <w:t>☐</w:t>
          </w:r>
        </w:sdtContent>
      </w:sdt>
      <w:r w:rsidR="000945B3" w:rsidRPr="00876E71">
        <w:rPr>
          <w:color w:val="auto"/>
        </w:rPr>
        <w:tab/>
        <w:t xml:space="preserve">Radio </w:t>
      </w:r>
    </w:p>
    <w:p w14:paraId="17604057" w14:textId="77777777" w:rsidR="000945B3" w:rsidRPr="00876E71" w:rsidRDefault="00000000" w:rsidP="000945B3">
      <w:pPr>
        <w:pStyle w:val="YesNo"/>
        <w:tabs>
          <w:tab w:val="clear" w:pos="1134"/>
          <w:tab w:val="clear" w:pos="3969"/>
          <w:tab w:val="left" w:pos="993"/>
        </w:tabs>
        <w:spacing w:after="0"/>
        <w:ind w:left="454"/>
        <w:rPr>
          <w:color w:val="auto"/>
        </w:rPr>
      </w:pPr>
      <w:sdt>
        <w:sdtPr>
          <w:rPr>
            <w:rFonts w:eastAsia="MS Gothic"/>
            <w:color w:val="auto"/>
          </w:rPr>
          <w:id w:val="1935006637"/>
          <w14:checkbox>
            <w14:checked w14:val="0"/>
            <w14:checkedState w14:val="2612" w14:font="MS Gothic"/>
            <w14:uncheckedState w14:val="2610" w14:font="MS Gothic"/>
          </w14:checkbox>
        </w:sdtPr>
        <w:sdtContent>
          <w:r w:rsidR="000945B3" w:rsidRPr="00876E71">
            <w:rPr>
              <w:rFonts w:ascii="Segoe UI Symbol" w:eastAsia="MS Gothic" w:hAnsi="Segoe UI Symbol" w:cs="Segoe UI Symbol"/>
              <w:color w:val="auto"/>
            </w:rPr>
            <w:t>☐</w:t>
          </w:r>
        </w:sdtContent>
      </w:sdt>
      <w:r w:rsidR="000945B3" w:rsidRPr="00876E71">
        <w:rPr>
          <w:color w:val="auto"/>
        </w:rPr>
        <w:tab/>
        <w:t xml:space="preserve">Newspaper </w:t>
      </w:r>
    </w:p>
    <w:p w14:paraId="629104B9" w14:textId="77777777" w:rsidR="000945B3" w:rsidRPr="00876E71" w:rsidRDefault="00000000" w:rsidP="000945B3">
      <w:pPr>
        <w:pStyle w:val="YesNo"/>
        <w:tabs>
          <w:tab w:val="clear" w:pos="1134"/>
          <w:tab w:val="clear" w:pos="3969"/>
          <w:tab w:val="left" w:pos="993"/>
        </w:tabs>
        <w:spacing w:after="0"/>
        <w:ind w:left="454"/>
        <w:rPr>
          <w:color w:val="auto"/>
        </w:rPr>
      </w:pPr>
      <w:sdt>
        <w:sdtPr>
          <w:rPr>
            <w:rFonts w:eastAsia="MS Gothic"/>
            <w:color w:val="auto"/>
          </w:rPr>
          <w:id w:val="-879709207"/>
          <w14:checkbox>
            <w14:checked w14:val="0"/>
            <w14:checkedState w14:val="2612" w14:font="MS Gothic"/>
            <w14:uncheckedState w14:val="2610" w14:font="MS Gothic"/>
          </w14:checkbox>
        </w:sdtPr>
        <w:sdtContent>
          <w:r w:rsidR="000945B3" w:rsidRPr="00876E71">
            <w:rPr>
              <w:rFonts w:ascii="Segoe UI Symbol" w:eastAsia="MS Gothic" w:hAnsi="Segoe UI Symbol" w:cs="Segoe UI Symbol"/>
              <w:color w:val="auto"/>
            </w:rPr>
            <w:t>☐</w:t>
          </w:r>
        </w:sdtContent>
      </w:sdt>
      <w:r w:rsidR="000945B3" w:rsidRPr="00876E71">
        <w:rPr>
          <w:color w:val="auto"/>
        </w:rPr>
        <w:tab/>
        <w:t>Social Media (including Facebook, Twitter, Instagram, etc.)</w:t>
      </w:r>
    </w:p>
    <w:p w14:paraId="706F131B" w14:textId="77777777" w:rsidR="000945B3" w:rsidRPr="00876E71" w:rsidRDefault="00000000" w:rsidP="000945B3">
      <w:pPr>
        <w:pStyle w:val="YesNo"/>
        <w:tabs>
          <w:tab w:val="clear" w:pos="1134"/>
          <w:tab w:val="clear" w:pos="3969"/>
          <w:tab w:val="left" w:pos="993"/>
        </w:tabs>
        <w:spacing w:after="0"/>
        <w:ind w:left="454"/>
        <w:rPr>
          <w:color w:val="auto"/>
        </w:rPr>
      </w:pPr>
      <w:sdt>
        <w:sdtPr>
          <w:rPr>
            <w:rFonts w:eastAsia="MS Gothic"/>
            <w:color w:val="auto"/>
          </w:rPr>
          <w:id w:val="1654101589"/>
          <w14:checkbox>
            <w14:checked w14:val="0"/>
            <w14:checkedState w14:val="2612" w14:font="MS Gothic"/>
            <w14:uncheckedState w14:val="2610" w14:font="MS Gothic"/>
          </w14:checkbox>
        </w:sdtPr>
        <w:sdtContent>
          <w:r w:rsidR="000945B3" w:rsidRPr="00876E71">
            <w:rPr>
              <w:rFonts w:ascii="Segoe UI Symbol" w:eastAsia="MS Gothic" w:hAnsi="Segoe UI Symbol" w:cs="Segoe UI Symbol"/>
              <w:color w:val="auto"/>
            </w:rPr>
            <w:t>☐</w:t>
          </w:r>
        </w:sdtContent>
      </w:sdt>
      <w:r w:rsidR="000945B3" w:rsidRPr="00876E71">
        <w:rPr>
          <w:color w:val="auto"/>
        </w:rPr>
        <w:tab/>
        <w:t>Other – please describe in box below</w:t>
      </w: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0"/>
      </w:tblGrid>
      <w:tr w:rsidR="000945B3" w:rsidRPr="003F6952" w14:paraId="6D7189C4" w14:textId="77777777" w:rsidTr="003F3429">
        <w:trPr>
          <w:trHeight w:val="991"/>
        </w:trPr>
        <w:bookmarkStart w:id="0" w:name="_Hlk89950833" w:displacedByCustomXml="next"/>
        <w:sdt>
          <w:sdtPr>
            <w:rPr>
              <w:rFonts w:cs="Arial"/>
            </w:rPr>
            <w:id w:val="-1852023924"/>
            <w:showingPlcHdr/>
            <w:text w:multiLine="1"/>
          </w:sdtPr>
          <w:sdtContent>
            <w:tc>
              <w:tcPr>
                <w:tcW w:w="10500" w:type="dxa"/>
                <w:shd w:val="clear" w:color="auto" w:fill="auto"/>
              </w:tcPr>
              <w:p w14:paraId="703CF435" w14:textId="77777777" w:rsidR="000945B3" w:rsidRPr="003F6952" w:rsidRDefault="000945B3" w:rsidP="003F3429">
                <w:pPr>
                  <w:spacing w:before="120" w:after="120" w:line="264" w:lineRule="auto"/>
                  <w:rPr>
                    <w:rFonts w:cs="Arial"/>
                  </w:rPr>
                </w:pPr>
                <w:r w:rsidRPr="00073A50">
                  <w:rPr>
                    <w:rStyle w:val="PlaceholderText"/>
                  </w:rPr>
                  <w:t xml:space="preserve">Click here to </w:t>
                </w:r>
                <w:r>
                  <w:rPr>
                    <w:rStyle w:val="PlaceholderText"/>
                  </w:rPr>
                  <w:t>enter text</w:t>
                </w:r>
                <w:r w:rsidRPr="00073A50">
                  <w:rPr>
                    <w:rStyle w:val="PlaceholderText"/>
                  </w:rPr>
                  <w:t>.</w:t>
                </w:r>
              </w:p>
            </w:tc>
          </w:sdtContent>
        </w:sdt>
      </w:tr>
      <w:bookmarkEnd w:id="0"/>
    </w:tbl>
    <w:p w14:paraId="37BF0F6D" w14:textId="77777777" w:rsidR="000945B3" w:rsidRDefault="000945B3" w:rsidP="000945B3">
      <w:pPr>
        <w:spacing w:before="120" w:after="120" w:line="264" w:lineRule="auto"/>
        <w:rPr>
          <w:rFonts w:cs="Arial"/>
          <w:b/>
        </w:rPr>
      </w:pPr>
    </w:p>
    <w:p w14:paraId="37BF9FBD" w14:textId="77777777" w:rsidR="000945B3" w:rsidRPr="00884BF6" w:rsidRDefault="000945B3" w:rsidP="000945B3">
      <w:pPr>
        <w:spacing w:before="120" w:after="120" w:line="264" w:lineRule="auto"/>
        <w:rPr>
          <w:rFonts w:cs="Arial"/>
          <w:b/>
        </w:rPr>
      </w:pPr>
      <w:r w:rsidRPr="00884BF6">
        <w:rPr>
          <w:rFonts w:cs="Arial"/>
          <w:b/>
        </w:rPr>
        <w:t>Budget</w:t>
      </w:r>
    </w:p>
    <w:p w14:paraId="4D5FF904" w14:textId="77777777" w:rsidR="000945B3" w:rsidRDefault="000945B3" w:rsidP="000945B3">
      <w:pPr>
        <w:spacing w:before="120" w:after="120" w:line="264" w:lineRule="auto"/>
        <w:rPr>
          <w:rFonts w:cs="Arial"/>
        </w:rPr>
      </w:pPr>
      <w:r w:rsidRPr="007C677C">
        <w:rPr>
          <w:rFonts w:cs="Arial"/>
        </w:rPr>
        <w:t xml:space="preserve">Itemised budget (please include funding from other sources </w:t>
      </w:r>
      <w:r>
        <w:rPr>
          <w:rFonts w:cs="Arial"/>
        </w:rPr>
        <w:t>or in-kind support</w:t>
      </w:r>
      <w:r w:rsidRPr="007C677C">
        <w:rPr>
          <w:rFonts w:cs="Arial"/>
        </w:rPr>
        <w:t>):</w:t>
      </w:r>
    </w:p>
    <w:tbl>
      <w:tblPr>
        <w:tblStyle w:val="TableGrid"/>
        <w:tblW w:w="0" w:type="auto"/>
        <w:tblLook w:val="04A0" w:firstRow="1" w:lastRow="0" w:firstColumn="1" w:lastColumn="0" w:noHBand="0" w:noVBand="1"/>
      </w:tblPr>
      <w:tblGrid>
        <w:gridCol w:w="3992"/>
        <w:gridCol w:w="2634"/>
        <w:gridCol w:w="3568"/>
      </w:tblGrid>
      <w:tr w:rsidR="000945B3" w14:paraId="5ECE2E0F" w14:textId="77777777" w:rsidTr="003F3429">
        <w:tc>
          <w:tcPr>
            <w:tcW w:w="4106" w:type="dxa"/>
          </w:tcPr>
          <w:p w14:paraId="75E0E2BF" w14:textId="77777777" w:rsidR="000945B3" w:rsidRPr="00081496" w:rsidRDefault="000945B3" w:rsidP="003F3429">
            <w:pPr>
              <w:spacing w:before="120" w:after="120" w:line="264" w:lineRule="auto"/>
              <w:rPr>
                <w:rFonts w:cs="Arial"/>
                <w:b/>
                <w:bCs/>
              </w:rPr>
            </w:pPr>
            <w:r w:rsidRPr="00081496">
              <w:rPr>
                <w:rFonts w:cs="Arial"/>
                <w:b/>
                <w:bCs/>
              </w:rPr>
              <w:t>Item</w:t>
            </w:r>
          </w:p>
        </w:tc>
        <w:tc>
          <w:tcPr>
            <w:tcW w:w="2693" w:type="dxa"/>
          </w:tcPr>
          <w:p w14:paraId="4F67A07D" w14:textId="77777777" w:rsidR="000945B3" w:rsidRPr="00081496" w:rsidRDefault="000945B3" w:rsidP="003F3429">
            <w:pPr>
              <w:spacing w:before="120" w:after="120" w:line="264" w:lineRule="auto"/>
              <w:rPr>
                <w:rFonts w:cs="Arial"/>
                <w:b/>
                <w:bCs/>
              </w:rPr>
            </w:pPr>
            <w:r w:rsidRPr="00081496">
              <w:rPr>
                <w:rFonts w:cs="Arial"/>
                <w:b/>
                <w:bCs/>
              </w:rPr>
              <w:t>Amount ($)</w:t>
            </w:r>
            <w:r>
              <w:rPr>
                <w:rFonts w:cs="Arial"/>
                <w:b/>
                <w:bCs/>
              </w:rPr>
              <w:t xml:space="preserve"> </w:t>
            </w:r>
            <w:r w:rsidRPr="00081496">
              <w:rPr>
                <w:rFonts w:cs="Arial"/>
                <w:b/>
                <w:bCs/>
              </w:rPr>
              <w:t>GST</w:t>
            </w:r>
            <w:r>
              <w:rPr>
                <w:rFonts w:cs="Arial"/>
                <w:b/>
                <w:bCs/>
              </w:rPr>
              <w:t xml:space="preserve"> inclusive</w:t>
            </w:r>
          </w:p>
        </w:tc>
        <w:tc>
          <w:tcPr>
            <w:tcW w:w="3657" w:type="dxa"/>
          </w:tcPr>
          <w:p w14:paraId="5584B2DA" w14:textId="77777777" w:rsidR="000945B3" w:rsidRPr="00081496" w:rsidRDefault="000945B3" w:rsidP="003F3429">
            <w:pPr>
              <w:spacing w:before="120" w:after="120" w:line="264" w:lineRule="auto"/>
              <w:rPr>
                <w:rFonts w:cs="Arial"/>
                <w:b/>
                <w:bCs/>
              </w:rPr>
            </w:pPr>
            <w:r w:rsidRPr="00081496">
              <w:rPr>
                <w:rFonts w:cs="Arial"/>
                <w:b/>
                <w:bCs/>
              </w:rPr>
              <w:t>Notes</w:t>
            </w:r>
          </w:p>
        </w:tc>
      </w:tr>
      <w:tr w:rsidR="000945B3" w14:paraId="20B4B68E" w14:textId="77777777" w:rsidTr="003F3429">
        <w:trPr>
          <w:trHeight w:val="522"/>
        </w:trPr>
        <w:tc>
          <w:tcPr>
            <w:tcW w:w="4106" w:type="dxa"/>
          </w:tcPr>
          <w:p w14:paraId="26C9DFA0" w14:textId="77777777" w:rsidR="000945B3" w:rsidRPr="00884BF6" w:rsidRDefault="000945B3" w:rsidP="003F3429">
            <w:pPr>
              <w:spacing w:after="0"/>
              <w:rPr>
                <w:rFonts w:cs="Arial"/>
                <w:color w:val="808080" w:themeColor="background1" w:themeShade="80"/>
              </w:rPr>
            </w:pPr>
            <w:proofErr w:type="spellStart"/>
            <w:r w:rsidRPr="00884BF6">
              <w:rPr>
                <w:rFonts w:cs="Arial"/>
                <w:color w:val="808080" w:themeColor="background1" w:themeShade="80"/>
              </w:rPr>
              <w:t>eg.</w:t>
            </w:r>
            <w:proofErr w:type="spellEnd"/>
            <w:r w:rsidRPr="00884BF6">
              <w:rPr>
                <w:rFonts w:cs="Arial"/>
                <w:color w:val="808080" w:themeColor="background1" w:themeShade="80"/>
              </w:rPr>
              <w:t xml:space="preserve"> food, presenter, yoga teacher</w:t>
            </w:r>
          </w:p>
        </w:tc>
        <w:tc>
          <w:tcPr>
            <w:tcW w:w="2693" w:type="dxa"/>
          </w:tcPr>
          <w:p w14:paraId="2994BF5D" w14:textId="77777777" w:rsidR="000945B3" w:rsidRPr="00884BF6" w:rsidRDefault="000945B3" w:rsidP="003F3429">
            <w:pPr>
              <w:spacing w:after="0"/>
              <w:rPr>
                <w:rFonts w:cs="Arial"/>
                <w:color w:val="808080" w:themeColor="background1" w:themeShade="80"/>
              </w:rPr>
            </w:pPr>
          </w:p>
        </w:tc>
        <w:tc>
          <w:tcPr>
            <w:tcW w:w="3657" w:type="dxa"/>
          </w:tcPr>
          <w:p w14:paraId="4A7E1C24" w14:textId="77777777" w:rsidR="000945B3" w:rsidRPr="00884BF6" w:rsidRDefault="000945B3" w:rsidP="003F3429">
            <w:pPr>
              <w:spacing w:after="0"/>
              <w:rPr>
                <w:rFonts w:cs="Arial"/>
                <w:color w:val="808080" w:themeColor="background1" w:themeShade="80"/>
              </w:rPr>
            </w:pPr>
            <w:proofErr w:type="spellStart"/>
            <w:r w:rsidRPr="00884BF6">
              <w:rPr>
                <w:rFonts w:cs="Arial"/>
                <w:color w:val="808080" w:themeColor="background1" w:themeShade="80"/>
              </w:rPr>
              <w:t>eg.</w:t>
            </w:r>
            <w:proofErr w:type="spellEnd"/>
            <w:r w:rsidRPr="00884BF6">
              <w:rPr>
                <w:rFonts w:cs="Arial"/>
                <w:color w:val="808080" w:themeColor="background1" w:themeShade="80"/>
              </w:rPr>
              <w:t xml:space="preserve"> presenter – in</w:t>
            </w:r>
            <w:r>
              <w:rPr>
                <w:rFonts w:cs="Arial"/>
                <w:color w:val="808080" w:themeColor="background1" w:themeShade="80"/>
              </w:rPr>
              <w:t>-</w:t>
            </w:r>
            <w:r w:rsidRPr="00884BF6">
              <w:rPr>
                <w:rFonts w:cs="Arial"/>
                <w:color w:val="808080" w:themeColor="background1" w:themeShade="80"/>
              </w:rPr>
              <w:t>kind support</w:t>
            </w:r>
          </w:p>
          <w:p w14:paraId="630A643F" w14:textId="77777777" w:rsidR="000945B3" w:rsidRPr="00884BF6" w:rsidRDefault="000945B3" w:rsidP="003F3429">
            <w:pPr>
              <w:spacing w:after="0"/>
              <w:rPr>
                <w:rFonts w:cs="Arial"/>
                <w:color w:val="808080" w:themeColor="background1" w:themeShade="80"/>
              </w:rPr>
            </w:pPr>
            <w:proofErr w:type="spellStart"/>
            <w:r w:rsidRPr="00884BF6">
              <w:rPr>
                <w:rFonts w:cs="Arial"/>
                <w:color w:val="808080" w:themeColor="background1" w:themeShade="80"/>
              </w:rPr>
              <w:t>eg.</w:t>
            </w:r>
            <w:proofErr w:type="spellEnd"/>
            <w:r w:rsidRPr="00884BF6">
              <w:rPr>
                <w:rFonts w:cs="Arial"/>
                <w:color w:val="808080" w:themeColor="background1" w:themeShade="80"/>
              </w:rPr>
              <w:t xml:space="preserve"> Food - sandwiches and fruit</w:t>
            </w:r>
          </w:p>
        </w:tc>
      </w:tr>
      <w:tr w:rsidR="000945B3" w14:paraId="5FB241E3" w14:textId="77777777" w:rsidTr="003F3429">
        <w:tc>
          <w:tcPr>
            <w:tcW w:w="4106" w:type="dxa"/>
          </w:tcPr>
          <w:sdt>
            <w:sdtPr>
              <w:rPr>
                <w:rFonts w:cs="Arial"/>
              </w:rPr>
              <w:id w:val="-1868133966"/>
              <w:showingPlcHdr/>
              <w:text w:multiLine="1"/>
            </w:sdtPr>
            <w:sdtContent>
              <w:p w14:paraId="4FCC2E1E" w14:textId="77777777" w:rsidR="000945B3" w:rsidRPr="007C601C" w:rsidRDefault="000945B3" w:rsidP="003F3429">
                <w:pPr>
                  <w:spacing w:after="0"/>
                  <w:rPr>
                    <w:rFonts w:cs="Arial"/>
                  </w:rPr>
                </w:pPr>
                <w:r w:rsidRPr="00073A50">
                  <w:rPr>
                    <w:rStyle w:val="PlaceholderText"/>
                  </w:rPr>
                  <w:t>Click here to enter text.</w:t>
                </w:r>
              </w:p>
            </w:sdtContent>
          </w:sdt>
        </w:tc>
        <w:tc>
          <w:tcPr>
            <w:tcW w:w="2693" w:type="dxa"/>
          </w:tcPr>
          <w:sdt>
            <w:sdtPr>
              <w:rPr>
                <w:rFonts w:cs="Arial"/>
                <w:color w:val="808080" w:themeColor="background1" w:themeShade="80"/>
              </w:rPr>
              <w:id w:val="465696616"/>
              <w:text w:multiLine="1"/>
            </w:sdtPr>
            <w:sdtContent>
              <w:p w14:paraId="67120824" w14:textId="77777777" w:rsidR="000945B3" w:rsidRPr="0047335D" w:rsidRDefault="000945B3" w:rsidP="003F3429">
                <w:pPr>
                  <w:spacing w:after="0"/>
                  <w:rPr>
                    <w:rFonts w:cs="Arial"/>
                    <w:color w:val="808080" w:themeColor="background1" w:themeShade="80"/>
                  </w:rPr>
                </w:pPr>
                <w:r w:rsidRPr="00716D56">
                  <w:rPr>
                    <w:rFonts w:cs="Arial"/>
                    <w:color w:val="808080" w:themeColor="background1" w:themeShade="80"/>
                  </w:rPr>
                  <w:t>$ click to enter amount</w:t>
                </w:r>
              </w:p>
            </w:sdtContent>
          </w:sdt>
        </w:tc>
        <w:tc>
          <w:tcPr>
            <w:tcW w:w="3657" w:type="dxa"/>
          </w:tcPr>
          <w:sdt>
            <w:sdtPr>
              <w:rPr>
                <w:rFonts w:cs="Arial"/>
              </w:rPr>
              <w:id w:val="-1416397402"/>
              <w:showingPlcHdr/>
              <w:text w:multiLine="1"/>
            </w:sdtPr>
            <w:sdtContent>
              <w:p w14:paraId="39CF45B7" w14:textId="77777777" w:rsidR="000945B3" w:rsidRDefault="000945B3" w:rsidP="003F3429">
                <w:pPr>
                  <w:spacing w:after="0"/>
                  <w:rPr>
                    <w:rFonts w:cs="Arial"/>
                  </w:rPr>
                </w:pPr>
                <w:r w:rsidRPr="00073A50">
                  <w:rPr>
                    <w:rStyle w:val="PlaceholderText"/>
                  </w:rPr>
                  <w:t>Click here to enter text.</w:t>
                </w:r>
              </w:p>
            </w:sdtContent>
          </w:sdt>
        </w:tc>
      </w:tr>
      <w:tr w:rsidR="000945B3" w14:paraId="5D9EFB1C" w14:textId="77777777" w:rsidTr="003F3429">
        <w:tc>
          <w:tcPr>
            <w:tcW w:w="4106" w:type="dxa"/>
          </w:tcPr>
          <w:sdt>
            <w:sdtPr>
              <w:rPr>
                <w:rFonts w:cs="Arial"/>
              </w:rPr>
              <w:id w:val="1092130624"/>
              <w:showingPlcHdr/>
              <w:text w:multiLine="1"/>
            </w:sdtPr>
            <w:sdtContent>
              <w:p w14:paraId="54969B72" w14:textId="77777777" w:rsidR="000945B3" w:rsidRDefault="000945B3" w:rsidP="003F3429">
                <w:pPr>
                  <w:spacing w:after="0"/>
                  <w:rPr>
                    <w:rFonts w:cs="Arial"/>
                  </w:rPr>
                </w:pPr>
                <w:r w:rsidRPr="00073A50">
                  <w:rPr>
                    <w:rStyle w:val="PlaceholderText"/>
                  </w:rPr>
                  <w:t>Click here to enter text.</w:t>
                </w:r>
              </w:p>
            </w:sdtContent>
          </w:sdt>
        </w:tc>
        <w:tc>
          <w:tcPr>
            <w:tcW w:w="2693" w:type="dxa"/>
          </w:tcPr>
          <w:sdt>
            <w:sdtPr>
              <w:rPr>
                <w:rFonts w:cs="Arial"/>
                <w:color w:val="808080" w:themeColor="background1" w:themeShade="80"/>
              </w:rPr>
              <w:id w:val="-485619684"/>
              <w:text w:multiLine="1"/>
            </w:sdtPr>
            <w:sdtContent>
              <w:p w14:paraId="30D65987" w14:textId="77777777" w:rsidR="000945B3" w:rsidRPr="00716D56" w:rsidRDefault="000945B3" w:rsidP="003F3429">
                <w:pPr>
                  <w:spacing w:after="0"/>
                  <w:rPr>
                    <w:rFonts w:cs="Arial"/>
                    <w:color w:val="808080" w:themeColor="background1" w:themeShade="80"/>
                  </w:rPr>
                </w:pPr>
                <w:r w:rsidRPr="00716D56">
                  <w:rPr>
                    <w:rFonts w:cs="Arial"/>
                    <w:color w:val="808080" w:themeColor="background1" w:themeShade="80"/>
                  </w:rPr>
                  <w:t>$ click to enter amount</w:t>
                </w:r>
              </w:p>
            </w:sdtContent>
          </w:sdt>
        </w:tc>
        <w:tc>
          <w:tcPr>
            <w:tcW w:w="3657" w:type="dxa"/>
          </w:tcPr>
          <w:sdt>
            <w:sdtPr>
              <w:rPr>
                <w:rFonts w:cs="Arial"/>
              </w:rPr>
              <w:id w:val="1991745843"/>
              <w:showingPlcHdr/>
              <w:text w:multiLine="1"/>
            </w:sdtPr>
            <w:sdtContent>
              <w:p w14:paraId="2A356636" w14:textId="77777777" w:rsidR="000945B3" w:rsidRDefault="000945B3" w:rsidP="003F3429">
                <w:pPr>
                  <w:spacing w:after="0"/>
                  <w:rPr>
                    <w:rFonts w:cs="Arial"/>
                  </w:rPr>
                </w:pPr>
                <w:r w:rsidRPr="00073A50">
                  <w:rPr>
                    <w:rStyle w:val="PlaceholderText"/>
                  </w:rPr>
                  <w:t>Click here to enter text.</w:t>
                </w:r>
              </w:p>
            </w:sdtContent>
          </w:sdt>
        </w:tc>
      </w:tr>
      <w:tr w:rsidR="000945B3" w14:paraId="289A24D1" w14:textId="77777777" w:rsidTr="003F3429">
        <w:tc>
          <w:tcPr>
            <w:tcW w:w="4106" w:type="dxa"/>
          </w:tcPr>
          <w:sdt>
            <w:sdtPr>
              <w:rPr>
                <w:rFonts w:cs="Arial"/>
              </w:rPr>
              <w:id w:val="-205100047"/>
              <w:showingPlcHdr/>
              <w:text w:multiLine="1"/>
            </w:sdtPr>
            <w:sdtContent>
              <w:p w14:paraId="371444AD" w14:textId="77777777" w:rsidR="000945B3" w:rsidRDefault="000945B3" w:rsidP="003F3429">
                <w:pPr>
                  <w:spacing w:after="0"/>
                  <w:rPr>
                    <w:rFonts w:cs="Arial"/>
                  </w:rPr>
                </w:pPr>
                <w:r w:rsidRPr="00073A50">
                  <w:rPr>
                    <w:rStyle w:val="PlaceholderText"/>
                  </w:rPr>
                  <w:t>Click here to enter text.</w:t>
                </w:r>
              </w:p>
            </w:sdtContent>
          </w:sdt>
        </w:tc>
        <w:tc>
          <w:tcPr>
            <w:tcW w:w="2693" w:type="dxa"/>
          </w:tcPr>
          <w:sdt>
            <w:sdtPr>
              <w:rPr>
                <w:rFonts w:cs="Arial"/>
                <w:color w:val="808080" w:themeColor="background1" w:themeShade="80"/>
              </w:rPr>
              <w:id w:val="489527590"/>
              <w:text w:multiLine="1"/>
            </w:sdtPr>
            <w:sdtContent>
              <w:p w14:paraId="1F9B8315" w14:textId="77777777" w:rsidR="000945B3" w:rsidRPr="00716D56" w:rsidRDefault="000945B3" w:rsidP="003F3429">
                <w:pPr>
                  <w:spacing w:after="0"/>
                  <w:rPr>
                    <w:rFonts w:cs="Arial"/>
                    <w:color w:val="808080" w:themeColor="background1" w:themeShade="80"/>
                  </w:rPr>
                </w:pPr>
                <w:r w:rsidRPr="00716D56">
                  <w:rPr>
                    <w:rFonts w:cs="Arial"/>
                    <w:color w:val="808080" w:themeColor="background1" w:themeShade="80"/>
                  </w:rPr>
                  <w:t>$ click to enter amount</w:t>
                </w:r>
              </w:p>
            </w:sdtContent>
          </w:sdt>
        </w:tc>
        <w:tc>
          <w:tcPr>
            <w:tcW w:w="3657" w:type="dxa"/>
          </w:tcPr>
          <w:sdt>
            <w:sdtPr>
              <w:rPr>
                <w:rFonts w:cs="Arial"/>
              </w:rPr>
              <w:id w:val="-1845227060"/>
              <w:showingPlcHdr/>
              <w:text w:multiLine="1"/>
            </w:sdtPr>
            <w:sdtContent>
              <w:p w14:paraId="2C007520" w14:textId="77777777" w:rsidR="000945B3" w:rsidRDefault="000945B3" w:rsidP="003F3429">
                <w:pPr>
                  <w:spacing w:after="0"/>
                  <w:rPr>
                    <w:rFonts w:cs="Arial"/>
                  </w:rPr>
                </w:pPr>
                <w:r w:rsidRPr="00073A50">
                  <w:rPr>
                    <w:rStyle w:val="PlaceholderText"/>
                  </w:rPr>
                  <w:t>Click here to enter text.</w:t>
                </w:r>
              </w:p>
            </w:sdtContent>
          </w:sdt>
        </w:tc>
      </w:tr>
      <w:tr w:rsidR="000945B3" w14:paraId="6C3514BB" w14:textId="77777777" w:rsidTr="003F3429">
        <w:tc>
          <w:tcPr>
            <w:tcW w:w="4106" w:type="dxa"/>
          </w:tcPr>
          <w:sdt>
            <w:sdtPr>
              <w:rPr>
                <w:rFonts w:cs="Arial"/>
              </w:rPr>
              <w:id w:val="1164743596"/>
              <w:showingPlcHdr/>
              <w:text w:multiLine="1"/>
            </w:sdtPr>
            <w:sdtContent>
              <w:p w14:paraId="3C8337BF" w14:textId="77777777" w:rsidR="000945B3" w:rsidRDefault="000945B3" w:rsidP="003F3429">
                <w:pPr>
                  <w:spacing w:after="0"/>
                  <w:rPr>
                    <w:rFonts w:cs="Arial"/>
                  </w:rPr>
                </w:pPr>
                <w:r w:rsidRPr="00073A50">
                  <w:rPr>
                    <w:rStyle w:val="PlaceholderText"/>
                  </w:rPr>
                  <w:t>Click here to enter text.</w:t>
                </w:r>
              </w:p>
            </w:sdtContent>
          </w:sdt>
        </w:tc>
        <w:tc>
          <w:tcPr>
            <w:tcW w:w="2693" w:type="dxa"/>
          </w:tcPr>
          <w:sdt>
            <w:sdtPr>
              <w:rPr>
                <w:rFonts w:cs="Arial"/>
                <w:color w:val="808080" w:themeColor="background1" w:themeShade="80"/>
              </w:rPr>
              <w:id w:val="-820345776"/>
              <w:text w:multiLine="1"/>
            </w:sdtPr>
            <w:sdtContent>
              <w:p w14:paraId="10FE81B7" w14:textId="77777777" w:rsidR="000945B3" w:rsidRPr="00716D56" w:rsidRDefault="000945B3" w:rsidP="003F3429">
                <w:pPr>
                  <w:spacing w:after="0"/>
                  <w:rPr>
                    <w:rFonts w:cs="Arial"/>
                    <w:color w:val="808080" w:themeColor="background1" w:themeShade="80"/>
                  </w:rPr>
                </w:pPr>
                <w:r w:rsidRPr="00716D56">
                  <w:rPr>
                    <w:rFonts w:cs="Arial"/>
                    <w:color w:val="808080" w:themeColor="background1" w:themeShade="80"/>
                  </w:rPr>
                  <w:t>$ click to enter amount</w:t>
                </w:r>
              </w:p>
            </w:sdtContent>
          </w:sdt>
        </w:tc>
        <w:tc>
          <w:tcPr>
            <w:tcW w:w="3657" w:type="dxa"/>
          </w:tcPr>
          <w:sdt>
            <w:sdtPr>
              <w:rPr>
                <w:rFonts w:cs="Arial"/>
              </w:rPr>
              <w:id w:val="1215003707"/>
              <w:showingPlcHdr/>
              <w:text w:multiLine="1"/>
            </w:sdtPr>
            <w:sdtContent>
              <w:p w14:paraId="0EC30F78" w14:textId="77777777" w:rsidR="000945B3" w:rsidRDefault="000945B3" w:rsidP="003F3429">
                <w:pPr>
                  <w:spacing w:after="0"/>
                  <w:rPr>
                    <w:rFonts w:cs="Arial"/>
                  </w:rPr>
                </w:pPr>
                <w:r w:rsidRPr="00073A50">
                  <w:rPr>
                    <w:rStyle w:val="PlaceholderText"/>
                  </w:rPr>
                  <w:t>Click here to enter text.</w:t>
                </w:r>
              </w:p>
            </w:sdtContent>
          </w:sdt>
        </w:tc>
      </w:tr>
      <w:tr w:rsidR="000945B3" w14:paraId="37D49DB6" w14:textId="77777777" w:rsidTr="003F3429">
        <w:tc>
          <w:tcPr>
            <w:tcW w:w="4106" w:type="dxa"/>
          </w:tcPr>
          <w:sdt>
            <w:sdtPr>
              <w:rPr>
                <w:rFonts w:cs="Arial"/>
              </w:rPr>
              <w:id w:val="962918172"/>
              <w:showingPlcHdr/>
              <w:text w:multiLine="1"/>
            </w:sdtPr>
            <w:sdtContent>
              <w:p w14:paraId="4B69353B" w14:textId="77777777" w:rsidR="000945B3" w:rsidRDefault="000945B3" w:rsidP="003F3429">
                <w:pPr>
                  <w:spacing w:after="0"/>
                  <w:rPr>
                    <w:rFonts w:cs="Arial"/>
                  </w:rPr>
                </w:pPr>
                <w:r w:rsidRPr="00073A50">
                  <w:rPr>
                    <w:rStyle w:val="PlaceholderText"/>
                  </w:rPr>
                  <w:t>Click here to enter text.</w:t>
                </w:r>
              </w:p>
            </w:sdtContent>
          </w:sdt>
        </w:tc>
        <w:tc>
          <w:tcPr>
            <w:tcW w:w="2693" w:type="dxa"/>
          </w:tcPr>
          <w:sdt>
            <w:sdtPr>
              <w:rPr>
                <w:rFonts w:cs="Arial"/>
                <w:color w:val="808080" w:themeColor="background1" w:themeShade="80"/>
              </w:rPr>
              <w:id w:val="-507364607"/>
              <w:text w:multiLine="1"/>
            </w:sdtPr>
            <w:sdtContent>
              <w:p w14:paraId="1E2BF679" w14:textId="77777777" w:rsidR="000945B3" w:rsidRPr="00716D56" w:rsidRDefault="000945B3" w:rsidP="003F3429">
                <w:pPr>
                  <w:spacing w:after="0"/>
                  <w:rPr>
                    <w:rFonts w:cs="Arial"/>
                    <w:color w:val="808080" w:themeColor="background1" w:themeShade="80"/>
                  </w:rPr>
                </w:pPr>
                <w:r w:rsidRPr="00716D56">
                  <w:rPr>
                    <w:rFonts w:cs="Arial"/>
                    <w:color w:val="808080" w:themeColor="background1" w:themeShade="80"/>
                  </w:rPr>
                  <w:t>$ click to enter amount</w:t>
                </w:r>
              </w:p>
            </w:sdtContent>
          </w:sdt>
        </w:tc>
        <w:tc>
          <w:tcPr>
            <w:tcW w:w="3657" w:type="dxa"/>
          </w:tcPr>
          <w:sdt>
            <w:sdtPr>
              <w:rPr>
                <w:rFonts w:cs="Arial"/>
              </w:rPr>
              <w:id w:val="-1423488672"/>
              <w:showingPlcHdr/>
              <w:text w:multiLine="1"/>
            </w:sdtPr>
            <w:sdtContent>
              <w:p w14:paraId="179B31DD" w14:textId="77777777" w:rsidR="000945B3" w:rsidRDefault="000945B3" w:rsidP="003F3429">
                <w:pPr>
                  <w:spacing w:after="0"/>
                  <w:rPr>
                    <w:rFonts w:cs="Arial"/>
                  </w:rPr>
                </w:pPr>
                <w:r w:rsidRPr="00073A50">
                  <w:rPr>
                    <w:rStyle w:val="PlaceholderText"/>
                  </w:rPr>
                  <w:t>Click here to enter text.</w:t>
                </w:r>
              </w:p>
            </w:sdtContent>
          </w:sdt>
        </w:tc>
      </w:tr>
      <w:tr w:rsidR="000945B3" w14:paraId="65E1799A" w14:textId="77777777" w:rsidTr="003F3429">
        <w:tc>
          <w:tcPr>
            <w:tcW w:w="4106" w:type="dxa"/>
          </w:tcPr>
          <w:sdt>
            <w:sdtPr>
              <w:rPr>
                <w:rFonts w:cs="Arial"/>
              </w:rPr>
              <w:id w:val="1567682791"/>
              <w:showingPlcHdr/>
              <w:text w:multiLine="1"/>
            </w:sdtPr>
            <w:sdtContent>
              <w:p w14:paraId="72B33252" w14:textId="77777777" w:rsidR="000945B3" w:rsidRDefault="000945B3" w:rsidP="003F3429">
                <w:pPr>
                  <w:spacing w:after="0"/>
                  <w:rPr>
                    <w:rFonts w:cs="Arial"/>
                  </w:rPr>
                </w:pPr>
                <w:r w:rsidRPr="00073A50">
                  <w:rPr>
                    <w:rStyle w:val="PlaceholderText"/>
                  </w:rPr>
                  <w:t>Click here to enter text.</w:t>
                </w:r>
              </w:p>
            </w:sdtContent>
          </w:sdt>
        </w:tc>
        <w:tc>
          <w:tcPr>
            <w:tcW w:w="2693" w:type="dxa"/>
          </w:tcPr>
          <w:sdt>
            <w:sdtPr>
              <w:rPr>
                <w:rFonts w:cs="Arial"/>
                <w:color w:val="808080" w:themeColor="background1" w:themeShade="80"/>
              </w:rPr>
              <w:id w:val="1048495740"/>
              <w:text w:multiLine="1"/>
            </w:sdtPr>
            <w:sdtContent>
              <w:p w14:paraId="5F9E6082" w14:textId="77777777" w:rsidR="000945B3" w:rsidRPr="00716D56" w:rsidRDefault="000945B3" w:rsidP="003F3429">
                <w:pPr>
                  <w:spacing w:after="0"/>
                  <w:rPr>
                    <w:rFonts w:cs="Arial"/>
                    <w:color w:val="808080" w:themeColor="background1" w:themeShade="80"/>
                  </w:rPr>
                </w:pPr>
                <w:r w:rsidRPr="00716D56">
                  <w:rPr>
                    <w:rFonts w:cs="Arial"/>
                    <w:color w:val="808080" w:themeColor="background1" w:themeShade="80"/>
                  </w:rPr>
                  <w:t>$ click to enter amount</w:t>
                </w:r>
              </w:p>
            </w:sdtContent>
          </w:sdt>
        </w:tc>
        <w:tc>
          <w:tcPr>
            <w:tcW w:w="3657" w:type="dxa"/>
          </w:tcPr>
          <w:sdt>
            <w:sdtPr>
              <w:rPr>
                <w:rFonts w:cs="Arial"/>
              </w:rPr>
              <w:id w:val="1280527998"/>
              <w:showingPlcHdr/>
              <w:text w:multiLine="1"/>
            </w:sdtPr>
            <w:sdtContent>
              <w:p w14:paraId="59E94AA5" w14:textId="77777777" w:rsidR="000945B3" w:rsidRDefault="000945B3" w:rsidP="003F3429">
                <w:pPr>
                  <w:spacing w:after="0"/>
                  <w:rPr>
                    <w:rFonts w:cs="Arial"/>
                  </w:rPr>
                </w:pPr>
                <w:r w:rsidRPr="00073A50">
                  <w:rPr>
                    <w:rStyle w:val="PlaceholderText"/>
                  </w:rPr>
                  <w:t>Click here to enter text.</w:t>
                </w:r>
              </w:p>
            </w:sdtContent>
          </w:sdt>
        </w:tc>
      </w:tr>
      <w:tr w:rsidR="000945B3" w14:paraId="32D3D6CD" w14:textId="77777777" w:rsidTr="003F3429">
        <w:tc>
          <w:tcPr>
            <w:tcW w:w="4106" w:type="dxa"/>
          </w:tcPr>
          <w:p w14:paraId="1602E4BC" w14:textId="77777777" w:rsidR="000945B3" w:rsidRDefault="000945B3" w:rsidP="003F3429">
            <w:pPr>
              <w:spacing w:after="0"/>
              <w:rPr>
                <w:rFonts w:cs="Arial"/>
              </w:rPr>
            </w:pPr>
            <w:r w:rsidRPr="007C601C">
              <w:rPr>
                <w:rFonts w:cs="Arial"/>
                <w:b/>
                <w:bCs/>
              </w:rPr>
              <w:t>TOTAL</w:t>
            </w:r>
          </w:p>
        </w:tc>
        <w:tc>
          <w:tcPr>
            <w:tcW w:w="2693" w:type="dxa"/>
          </w:tcPr>
          <w:sdt>
            <w:sdtPr>
              <w:rPr>
                <w:rFonts w:cs="Arial"/>
                <w:color w:val="808080" w:themeColor="background1" w:themeShade="80"/>
              </w:rPr>
              <w:id w:val="1413359833"/>
              <w:text w:multiLine="1"/>
            </w:sdtPr>
            <w:sdtContent>
              <w:p w14:paraId="080DC755" w14:textId="77777777" w:rsidR="000945B3" w:rsidRPr="00716D56" w:rsidRDefault="000945B3" w:rsidP="003F3429">
                <w:pPr>
                  <w:spacing w:after="0"/>
                  <w:rPr>
                    <w:rFonts w:cs="Arial"/>
                    <w:color w:val="808080" w:themeColor="background1" w:themeShade="80"/>
                  </w:rPr>
                </w:pPr>
                <w:r w:rsidRPr="0047335D">
                  <w:rPr>
                    <w:rFonts w:cs="Arial"/>
                    <w:color w:val="808080" w:themeColor="background1" w:themeShade="80"/>
                  </w:rPr>
                  <w:t>$ click to enter amount</w:t>
                </w:r>
              </w:p>
            </w:sdtContent>
          </w:sdt>
        </w:tc>
        <w:tc>
          <w:tcPr>
            <w:tcW w:w="3657" w:type="dxa"/>
          </w:tcPr>
          <w:sdt>
            <w:sdtPr>
              <w:rPr>
                <w:rFonts w:cs="Arial"/>
              </w:rPr>
              <w:id w:val="-1548682392"/>
              <w:showingPlcHdr/>
              <w:text w:multiLine="1"/>
            </w:sdtPr>
            <w:sdtContent>
              <w:p w14:paraId="13A4C2DA" w14:textId="77777777" w:rsidR="000945B3" w:rsidRDefault="000945B3" w:rsidP="003F3429">
                <w:pPr>
                  <w:spacing w:after="0"/>
                  <w:rPr>
                    <w:rFonts w:cs="Arial"/>
                  </w:rPr>
                </w:pPr>
                <w:r w:rsidRPr="00073A50">
                  <w:rPr>
                    <w:rStyle w:val="PlaceholderText"/>
                  </w:rPr>
                  <w:t>Click here to enter text.</w:t>
                </w:r>
              </w:p>
            </w:sdtContent>
          </w:sdt>
        </w:tc>
      </w:tr>
    </w:tbl>
    <w:p w14:paraId="03E43365" w14:textId="77777777" w:rsidR="000945B3" w:rsidRDefault="000945B3" w:rsidP="000945B3">
      <w:pPr>
        <w:spacing w:before="120" w:after="120" w:line="264" w:lineRule="auto"/>
        <w:rPr>
          <w:rFonts w:cs="Arial"/>
        </w:rPr>
      </w:pPr>
      <w:r>
        <w:rPr>
          <w:rFonts w:cs="Arial"/>
        </w:rPr>
        <w:t xml:space="preserve">Notes: </w:t>
      </w:r>
    </w:p>
    <w:p w14:paraId="649450A7" w14:textId="77777777" w:rsidR="000945B3" w:rsidRPr="00F309C0" w:rsidRDefault="000945B3" w:rsidP="000945B3">
      <w:pPr>
        <w:pStyle w:val="ListParagraph"/>
        <w:numPr>
          <w:ilvl w:val="0"/>
          <w:numId w:val="10"/>
        </w:numPr>
        <w:spacing w:before="120" w:after="120" w:line="264" w:lineRule="auto"/>
        <w:rPr>
          <w:rFonts w:cs="Arial"/>
        </w:rPr>
      </w:pPr>
      <w:r w:rsidRPr="00F309C0">
        <w:rPr>
          <w:rFonts w:cs="Arial"/>
        </w:rPr>
        <w:lastRenderedPageBreak/>
        <w:t xml:space="preserve">Your event </w:t>
      </w:r>
      <w:r>
        <w:rPr>
          <w:rFonts w:cs="Arial"/>
        </w:rPr>
        <w:t>must</w:t>
      </w:r>
      <w:r w:rsidRPr="00F309C0">
        <w:rPr>
          <w:rFonts w:cs="Arial"/>
        </w:rPr>
        <w:t xml:space="preserve"> be provided free of charge to participants. </w:t>
      </w:r>
    </w:p>
    <w:p w14:paraId="28E701E4" w14:textId="77777777" w:rsidR="000945B3" w:rsidRPr="00F309C0" w:rsidRDefault="000945B3" w:rsidP="000945B3">
      <w:pPr>
        <w:pStyle w:val="ListParagraph"/>
        <w:numPr>
          <w:ilvl w:val="0"/>
          <w:numId w:val="10"/>
        </w:numPr>
        <w:spacing w:before="120" w:after="120" w:line="264" w:lineRule="auto"/>
        <w:rPr>
          <w:rFonts w:cs="Arial"/>
        </w:rPr>
      </w:pPr>
      <w:r w:rsidRPr="00F309C0">
        <w:rPr>
          <w:rFonts w:cs="Arial"/>
        </w:rPr>
        <w:t xml:space="preserve">Childcare/crèche for participants can be included as part of your budget. </w:t>
      </w:r>
    </w:p>
    <w:p w14:paraId="41405EE5" w14:textId="77777777" w:rsidR="000945B3" w:rsidRDefault="000945B3" w:rsidP="000945B3">
      <w:pPr>
        <w:spacing w:after="200" w:line="276" w:lineRule="auto"/>
        <w:rPr>
          <w:rFonts w:cs="Arial"/>
          <w:b/>
        </w:rPr>
      </w:pPr>
    </w:p>
    <w:p w14:paraId="5D855394" w14:textId="77777777" w:rsidR="000945B3" w:rsidRDefault="000945B3" w:rsidP="000945B3">
      <w:pPr>
        <w:spacing w:after="200" w:line="276" w:lineRule="auto"/>
        <w:rPr>
          <w:rFonts w:cs="Arial"/>
          <w:b/>
        </w:rPr>
      </w:pPr>
      <w:r>
        <w:rPr>
          <w:rFonts w:cs="Arial"/>
          <w:b/>
        </w:rPr>
        <w:t>Partnerships</w:t>
      </w:r>
    </w:p>
    <w:p w14:paraId="5EE42D2E" w14:textId="77777777" w:rsidR="000945B3" w:rsidRDefault="000945B3" w:rsidP="000945B3">
      <w:pPr>
        <w:spacing w:before="120" w:after="120" w:line="264" w:lineRule="auto"/>
        <w:rPr>
          <w:rFonts w:cs="Arial"/>
        </w:rPr>
      </w:pPr>
      <w:r>
        <w:rPr>
          <w:rFonts w:cs="Arial"/>
        </w:rPr>
        <w:t>List any other agencies you have engaged with in writing this application or will be working with for your activity/event.</w:t>
      </w: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0"/>
      </w:tblGrid>
      <w:tr w:rsidR="000945B3" w:rsidRPr="003F6952" w14:paraId="6AD0B7A6" w14:textId="77777777" w:rsidTr="003F3429">
        <w:trPr>
          <w:trHeight w:val="991"/>
        </w:trPr>
        <w:sdt>
          <w:sdtPr>
            <w:rPr>
              <w:rFonts w:cs="Arial"/>
            </w:rPr>
            <w:id w:val="-358430964"/>
            <w:showingPlcHdr/>
            <w:text w:multiLine="1"/>
          </w:sdtPr>
          <w:sdtContent>
            <w:tc>
              <w:tcPr>
                <w:tcW w:w="10500" w:type="dxa"/>
                <w:shd w:val="clear" w:color="auto" w:fill="auto"/>
              </w:tcPr>
              <w:p w14:paraId="72A6246F" w14:textId="77777777" w:rsidR="000945B3" w:rsidRPr="003F6952" w:rsidRDefault="000945B3" w:rsidP="003F3429">
                <w:pPr>
                  <w:spacing w:before="120" w:after="120" w:line="264" w:lineRule="auto"/>
                  <w:rPr>
                    <w:rFonts w:cs="Arial"/>
                  </w:rPr>
                </w:pPr>
                <w:r w:rsidRPr="00073A50">
                  <w:rPr>
                    <w:rStyle w:val="PlaceholderText"/>
                  </w:rPr>
                  <w:t xml:space="preserve">Click here to </w:t>
                </w:r>
                <w:r>
                  <w:rPr>
                    <w:rStyle w:val="PlaceholderText"/>
                  </w:rPr>
                  <w:t>enter text</w:t>
                </w:r>
                <w:r w:rsidRPr="00073A50">
                  <w:rPr>
                    <w:rStyle w:val="PlaceholderText"/>
                  </w:rPr>
                  <w:t>.</w:t>
                </w:r>
              </w:p>
            </w:tc>
          </w:sdtContent>
        </w:sdt>
      </w:tr>
    </w:tbl>
    <w:p w14:paraId="642248EC" w14:textId="77777777" w:rsidR="000945B3" w:rsidRDefault="000945B3" w:rsidP="000945B3">
      <w:pPr>
        <w:spacing w:before="120" w:after="120" w:line="264" w:lineRule="auto"/>
        <w:rPr>
          <w:rFonts w:cs="Arial"/>
          <w:b/>
        </w:rPr>
      </w:pPr>
    </w:p>
    <w:p w14:paraId="4E27AAEE" w14:textId="1CEC0C0A" w:rsidR="000945B3" w:rsidRPr="000945B3" w:rsidRDefault="000945B3" w:rsidP="000945B3">
      <w:pPr>
        <w:spacing w:before="120" w:after="120" w:line="264" w:lineRule="auto"/>
        <w:rPr>
          <w:rFonts w:cs="Arial"/>
        </w:rPr>
      </w:pPr>
      <w:r w:rsidRPr="009B6564">
        <w:rPr>
          <w:rFonts w:cs="Arial"/>
          <w:b/>
        </w:rPr>
        <w:t xml:space="preserve">Living with COVID </w:t>
      </w:r>
    </w:p>
    <w:p w14:paraId="62D54CBE" w14:textId="77777777" w:rsidR="000945B3" w:rsidRDefault="000945B3" w:rsidP="000945B3">
      <w:pPr>
        <w:spacing w:before="120" w:after="120" w:line="264" w:lineRule="auto"/>
        <w:rPr>
          <w:rFonts w:cs="Arial"/>
        </w:rPr>
      </w:pPr>
      <w:r w:rsidRPr="009B6564">
        <w:rPr>
          <w:rFonts w:cs="Arial"/>
        </w:rPr>
        <w:t xml:space="preserve">Please ensure any planned activities consider infection prevention </w:t>
      </w:r>
      <w:r>
        <w:rPr>
          <w:rFonts w:cs="Arial"/>
        </w:rPr>
        <w:t xml:space="preserve">and control </w:t>
      </w:r>
      <w:r w:rsidRPr="009B6564">
        <w:rPr>
          <w:rFonts w:cs="Arial"/>
        </w:rPr>
        <w:t xml:space="preserve">measures </w:t>
      </w:r>
      <w:r>
        <w:rPr>
          <w:rFonts w:cs="Arial"/>
        </w:rPr>
        <w:t xml:space="preserve">such as hand hygiene, cough etiquette, physical space and advising those with influenza like illness to stay at home. </w:t>
      </w:r>
    </w:p>
    <w:p w14:paraId="2BEDFE86" w14:textId="77777777" w:rsidR="000945B3" w:rsidRPr="00DE4534" w:rsidRDefault="000945B3" w:rsidP="000945B3">
      <w:pPr>
        <w:spacing w:before="120" w:after="120" w:line="264" w:lineRule="auto"/>
        <w:rPr>
          <w:rFonts w:cs="Arial"/>
        </w:rPr>
      </w:pPr>
      <w:r>
        <w:rPr>
          <w:rFonts w:cs="Arial"/>
        </w:rPr>
        <w:t xml:space="preserve">For latest information and resources on COVID-19, please refer to websites: </w:t>
      </w:r>
      <w:hyperlink r:id="rId11" w:history="1">
        <w:r w:rsidRPr="00CB60E4">
          <w:rPr>
            <w:rStyle w:val="Hyperlink"/>
            <w:rFonts w:cs="Arial"/>
          </w:rPr>
          <w:t xml:space="preserve">WA Health </w:t>
        </w:r>
      </w:hyperlink>
      <w:r>
        <w:rPr>
          <w:rFonts w:cs="Arial"/>
        </w:rPr>
        <w:t xml:space="preserve"> and </w:t>
      </w:r>
      <w:hyperlink r:id="rId12" w:history="1">
        <w:r w:rsidRPr="00CB60E4">
          <w:rPr>
            <w:rStyle w:val="Hyperlink"/>
            <w:rFonts w:cs="Arial"/>
          </w:rPr>
          <w:t>COVID-19 resources</w:t>
        </w:r>
      </w:hyperlink>
      <w:r>
        <w:rPr>
          <w:rFonts w:cs="Arial"/>
        </w:rPr>
        <w:t>.</w:t>
      </w:r>
    </w:p>
    <w:p w14:paraId="644A2AED" w14:textId="77777777" w:rsidR="000945B3" w:rsidRDefault="000945B3" w:rsidP="000945B3">
      <w:pPr>
        <w:spacing w:before="120" w:after="120" w:line="264" w:lineRule="auto"/>
        <w:rPr>
          <w:rFonts w:cs="Arial"/>
          <w:b/>
        </w:rPr>
      </w:pPr>
    </w:p>
    <w:p w14:paraId="0C5DB48C" w14:textId="77777777" w:rsidR="000945B3" w:rsidRDefault="000945B3" w:rsidP="000945B3">
      <w:pPr>
        <w:spacing w:before="120" w:after="120" w:line="264" w:lineRule="auto"/>
        <w:rPr>
          <w:rFonts w:cs="Arial"/>
          <w:b/>
        </w:rPr>
      </w:pPr>
      <w:r w:rsidRPr="00E575A8">
        <w:rPr>
          <w:rFonts w:cs="Arial"/>
          <w:b/>
        </w:rPr>
        <w:t>Reporting</w:t>
      </w:r>
      <w:r>
        <w:rPr>
          <w:rFonts w:cs="Arial"/>
          <w:b/>
        </w:rPr>
        <w:t xml:space="preserve"> requirements </w:t>
      </w:r>
    </w:p>
    <w:p w14:paraId="01E4084D" w14:textId="77777777" w:rsidR="000945B3" w:rsidRDefault="000945B3" w:rsidP="000945B3">
      <w:pPr>
        <w:spacing w:before="120" w:after="120" w:line="264" w:lineRule="auto"/>
        <w:rPr>
          <w:rFonts w:cs="Arial"/>
        </w:rPr>
      </w:pPr>
      <w:r>
        <w:rPr>
          <w:rFonts w:cs="Arial"/>
        </w:rPr>
        <w:t>Please be aware that you will be asked to provide a brief report on the following outcomes of your activity:</w:t>
      </w:r>
    </w:p>
    <w:p w14:paraId="241F103F" w14:textId="77777777" w:rsidR="000945B3" w:rsidRDefault="000945B3" w:rsidP="000945B3">
      <w:pPr>
        <w:pStyle w:val="ListParagraph"/>
        <w:numPr>
          <w:ilvl w:val="0"/>
          <w:numId w:val="9"/>
        </w:numPr>
        <w:spacing w:before="120" w:after="120" w:line="264" w:lineRule="auto"/>
        <w:rPr>
          <w:rFonts w:cs="Arial"/>
        </w:rPr>
      </w:pPr>
      <w:r>
        <w:rPr>
          <w:rFonts w:cs="Arial"/>
        </w:rPr>
        <w:t xml:space="preserve">Number of adult participants at your activity. </w:t>
      </w:r>
    </w:p>
    <w:p w14:paraId="56BF030D" w14:textId="77777777" w:rsidR="000945B3" w:rsidRDefault="000945B3" w:rsidP="000945B3">
      <w:pPr>
        <w:pStyle w:val="ListParagraph"/>
        <w:numPr>
          <w:ilvl w:val="0"/>
          <w:numId w:val="9"/>
        </w:numPr>
        <w:spacing w:before="120" w:after="120" w:line="264" w:lineRule="auto"/>
        <w:rPr>
          <w:rFonts w:cs="Arial"/>
        </w:rPr>
      </w:pPr>
      <w:r>
        <w:rPr>
          <w:rFonts w:cs="Arial"/>
        </w:rPr>
        <w:t xml:space="preserve">Number of resources/information packs distributed at your activity. </w:t>
      </w:r>
    </w:p>
    <w:p w14:paraId="78E4E31C" w14:textId="77777777" w:rsidR="000945B3" w:rsidRPr="00F22F13" w:rsidRDefault="000945B3" w:rsidP="000945B3">
      <w:pPr>
        <w:pStyle w:val="ListParagraph"/>
        <w:numPr>
          <w:ilvl w:val="0"/>
          <w:numId w:val="9"/>
        </w:numPr>
        <w:spacing w:before="120" w:after="120" w:line="264" w:lineRule="auto"/>
        <w:rPr>
          <w:rFonts w:cs="Arial"/>
        </w:rPr>
      </w:pPr>
      <w:r>
        <w:rPr>
          <w:rFonts w:cs="Arial"/>
        </w:rPr>
        <w:t>Number of newspaper, radio, television and/or online news stories about your activity (</w:t>
      </w:r>
      <w:r w:rsidRPr="00F22F13">
        <w:rPr>
          <w:rFonts w:cs="Arial"/>
        </w:rPr>
        <w:t>providing evidence, where possible)</w:t>
      </w:r>
      <w:r>
        <w:rPr>
          <w:rFonts w:cs="Arial"/>
        </w:rPr>
        <w:t>.</w:t>
      </w:r>
    </w:p>
    <w:p w14:paraId="7FE99DC2" w14:textId="77777777" w:rsidR="000945B3" w:rsidRPr="00F22F13" w:rsidRDefault="000945B3" w:rsidP="000945B3">
      <w:pPr>
        <w:pStyle w:val="ListParagraph"/>
        <w:numPr>
          <w:ilvl w:val="0"/>
          <w:numId w:val="9"/>
        </w:numPr>
        <w:spacing w:before="120" w:after="120" w:line="264" w:lineRule="auto"/>
        <w:rPr>
          <w:rFonts w:cs="Arial"/>
        </w:rPr>
      </w:pPr>
      <w:r w:rsidRPr="00F22F13">
        <w:rPr>
          <w:rFonts w:cs="Arial"/>
        </w:rPr>
        <w:t>Number of, and engagement with, social media posts (e.g., Facebook, Twitter, Instagram) about your activity</w:t>
      </w:r>
      <w:r>
        <w:rPr>
          <w:rFonts w:cs="Arial"/>
        </w:rPr>
        <w:t>.</w:t>
      </w:r>
    </w:p>
    <w:p w14:paraId="40560D98" w14:textId="77777777" w:rsidR="000945B3" w:rsidRPr="00F22F13" w:rsidRDefault="000945B3" w:rsidP="000945B3">
      <w:pPr>
        <w:pStyle w:val="ListParagraph"/>
        <w:numPr>
          <w:ilvl w:val="0"/>
          <w:numId w:val="9"/>
        </w:numPr>
        <w:spacing w:before="120" w:after="120" w:line="264" w:lineRule="auto"/>
        <w:rPr>
          <w:rFonts w:cs="Arial"/>
        </w:rPr>
      </w:pPr>
      <w:r w:rsidRPr="00F22F13">
        <w:rPr>
          <w:rFonts w:cs="Arial"/>
        </w:rPr>
        <w:t>Any anecdotal feedback</w:t>
      </w:r>
      <w:r>
        <w:rPr>
          <w:rFonts w:cs="Arial"/>
        </w:rPr>
        <w:t>.</w:t>
      </w:r>
    </w:p>
    <w:p w14:paraId="40544C45" w14:textId="77777777" w:rsidR="000945B3" w:rsidRPr="00F22F13" w:rsidRDefault="000945B3" w:rsidP="000945B3">
      <w:pPr>
        <w:pStyle w:val="ListParagraph"/>
        <w:numPr>
          <w:ilvl w:val="0"/>
          <w:numId w:val="9"/>
        </w:numPr>
        <w:spacing w:before="120" w:after="120" w:line="264" w:lineRule="auto"/>
        <w:rPr>
          <w:rFonts w:cs="Arial"/>
        </w:rPr>
      </w:pPr>
      <w:r w:rsidRPr="00F22F13">
        <w:rPr>
          <w:rFonts w:cs="Arial"/>
        </w:rPr>
        <w:t>Budget acquittal.</w:t>
      </w:r>
    </w:p>
    <w:p w14:paraId="7CFEDAEA" w14:textId="77777777" w:rsidR="000945B3" w:rsidRPr="007C677C" w:rsidRDefault="000945B3" w:rsidP="000945B3">
      <w:pPr>
        <w:spacing w:before="120" w:after="120" w:line="264" w:lineRule="auto"/>
        <w:rPr>
          <w:rFonts w:cs="Arial"/>
        </w:rPr>
      </w:pPr>
      <w:r>
        <w:rPr>
          <w:rFonts w:cs="Arial"/>
        </w:rPr>
        <w:t>You will also be invited to contribute a short article about your activity (and photos) to the Perinatal and Infant Mental Health News and Events newsletter.</w:t>
      </w:r>
    </w:p>
    <w:p w14:paraId="11B6CA39" w14:textId="77777777" w:rsidR="000945B3" w:rsidRDefault="00000000" w:rsidP="000945B3">
      <w:pPr>
        <w:spacing w:before="120" w:after="120" w:line="264" w:lineRule="auto"/>
        <w:rPr>
          <w:rFonts w:cs="Arial"/>
        </w:rPr>
      </w:pPr>
      <w:sdt>
        <w:sdtPr>
          <w:rPr>
            <w:rFonts w:cs="Arial"/>
          </w:rPr>
          <w:id w:val="-396280478"/>
          <w14:checkbox>
            <w14:checked w14:val="0"/>
            <w14:checkedState w14:val="2612" w14:font="MS Gothic"/>
            <w14:uncheckedState w14:val="2610" w14:font="MS Gothic"/>
          </w14:checkbox>
        </w:sdtPr>
        <w:sdtContent>
          <w:r w:rsidR="000945B3">
            <w:rPr>
              <w:rFonts w:ascii="MS Gothic" w:eastAsia="MS Gothic" w:hAnsi="MS Gothic" w:cs="Arial" w:hint="eastAsia"/>
            </w:rPr>
            <w:t>☐</w:t>
          </w:r>
        </w:sdtContent>
      </w:sdt>
      <w:r w:rsidR="000945B3">
        <w:rPr>
          <w:rFonts w:cs="Arial"/>
        </w:rPr>
        <w:t xml:space="preserve"> </w:t>
      </w:r>
      <w:r w:rsidR="000945B3">
        <w:rPr>
          <w:rFonts w:cs="Arial"/>
        </w:rPr>
        <w:tab/>
        <w:t>Please check this box to indicate you understand the reporting requirements.</w:t>
      </w:r>
    </w:p>
    <w:p w14:paraId="0335F1EC" w14:textId="792814E7" w:rsidR="000945B3" w:rsidRPr="000945B3" w:rsidRDefault="000945B3" w:rsidP="000945B3">
      <w:pPr>
        <w:spacing w:before="120" w:after="120" w:line="264" w:lineRule="auto"/>
        <w:rPr>
          <w:rFonts w:cs="Arial"/>
        </w:rPr>
      </w:pPr>
      <w:r w:rsidRPr="00F22F13">
        <w:rPr>
          <w:rFonts w:cs="Arial"/>
          <w:b/>
        </w:rPr>
        <w:t>Grant conditions</w:t>
      </w:r>
    </w:p>
    <w:p w14:paraId="478EABFF" w14:textId="77777777" w:rsidR="000945B3" w:rsidRDefault="000945B3" w:rsidP="000945B3">
      <w:pPr>
        <w:spacing w:before="120" w:after="120" w:line="264" w:lineRule="auto"/>
        <w:rPr>
          <w:rFonts w:cs="Arial"/>
        </w:rPr>
      </w:pPr>
      <w:r>
        <w:rPr>
          <w:rFonts w:cs="Arial"/>
        </w:rPr>
        <w:t>The grant conditions are detailed in Appendix 1 of this document.</w:t>
      </w:r>
    </w:p>
    <w:p w14:paraId="4769377F" w14:textId="77777777" w:rsidR="000945B3" w:rsidRDefault="00000000" w:rsidP="000945B3">
      <w:pPr>
        <w:spacing w:before="120" w:after="120" w:line="264" w:lineRule="auto"/>
        <w:rPr>
          <w:rFonts w:cs="Arial"/>
        </w:rPr>
      </w:pPr>
      <w:sdt>
        <w:sdtPr>
          <w:rPr>
            <w:rFonts w:cs="Arial"/>
          </w:rPr>
          <w:id w:val="-1061396602"/>
          <w14:checkbox>
            <w14:checked w14:val="0"/>
            <w14:checkedState w14:val="2612" w14:font="MS Gothic"/>
            <w14:uncheckedState w14:val="2610" w14:font="MS Gothic"/>
          </w14:checkbox>
        </w:sdtPr>
        <w:sdtContent>
          <w:r w:rsidR="000945B3">
            <w:rPr>
              <w:rFonts w:ascii="MS Gothic" w:eastAsia="MS Gothic" w:hAnsi="MS Gothic" w:cs="Arial" w:hint="eastAsia"/>
            </w:rPr>
            <w:t>☐</w:t>
          </w:r>
        </w:sdtContent>
      </w:sdt>
      <w:r w:rsidR="000945B3">
        <w:rPr>
          <w:rFonts w:cs="Arial"/>
        </w:rPr>
        <w:t xml:space="preserve"> </w:t>
      </w:r>
      <w:r w:rsidR="000945B3">
        <w:rPr>
          <w:rFonts w:cs="Arial"/>
        </w:rPr>
        <w:tab/>
        <w:t>Please check this box if you have read the grant conditions.</w:t>
      </w:r>
    </w:p>
    <w:p w14:paraId="785EA042" w14:textId="77777777" w:rsidR="000945B3" w:rsidRPr="00191C47" w:rsidRDefault="000945B3" w:rsidP="000945B3">
      <w:pPr>
        <w:spacing w:before="120" w:after="120" w:line="264" w:lineRule="auto"/>
        <w:rPr>
          <w:rFonts w:cs="Arial"/>
          <w:b/>
        </w:rPr>
      </w:pPr>
      <w:r w:rsidRPr="00191C47">
        <w:rPr>
          <w:rFonts w:cs="Arial"/>
          <w:b/>
        </w:rPr>
        <w:t>Approvals</w:t>
      </w:r>
    </w:p>
    <w:p w14:paraId="6136FB1C" w14:textId="77777777" w:rsidR="000945B3" w:rsidRPr="00191C47" w:rsidRDefault="000945B3" w:rsidP="000945B3">
      <w:pPr>
        <w:spacing w:before="120" w:after="120" w:line="264" w:lineRule="auto"/>
        <w:rPr>
          <w:rFonts w:cs="Arial"/>
        </w:rPr>
      </w:pPr>
      <w:r w:rsidRPr="00191C47">
        <w:rPr>
          <w:rFonts w:cs="Arial"/>
        </w:rPr>
        <w:t>Endorsed by Manager:</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0945B3" w:rsidRPr="003F6952" w14:paraId="72400F02" w14:textId="77777777" w:rsidTr="003F3429">
        <w:tc>
          <w:tcPr>
            <w:tcW w:w="10740" w:type="dxa"/>
            <w:shd w:val="clear" w:color="auto" w:fill="auto"/>
          </w:tcPr>
          <w:p w14:paraId="154C5A2F" w14:textId="77777777" w:rsidR="000945B3" w:rsidRPr="00191C47" w:rsidRDefault="000945B3" w:rsidP="003F3429">
            <w:pPr>
              <w:spacing w:before="120" w:after="120" w:line="264" w:lineRule="auto"/>
              <w:rPr>
                <w:rFonts w:cs="Arial"/>
              </w:rPr>
            </w:pPr>
            <w:r w:rsidRPr="00191C47">
              <w:rPr>
                <w:rFonts w:cs="Arial"/>
              </w:rPr>
              <w:lastRenderedPageBreak/>
              <w:t xml:space="preserve">Name: </w:t>
            </w:r>
            <w:sdt>
              <w:sdtPr>
                <w:rPr>
                  <w:rFonts w:cs="Arial"/>
                </w:rPr>
                <w:id w:val="-220977283"/>
                <w:showingPlcHdr/>
                <w:text w:multiLine="1"/>
              </w:sdtPr>
              <w:sdtContent>
                <w:r w:rsidRPr="00191C47">
                  <w:rPr>
                    <w:rStyle w:val="PlaceholderText"/>
                  </w:rPr>
                  <w:t>Click here to enter text.</w:t>
                </w:r>
              </w:sdtContent>
            </w:sdt>
          </w:p>
          <w:p w14:paraId="2D2C7DF7" w14:textId="77777777" w:rsidR="000945B3" w:rsidRDefault="000945B3" w:rsidP="003F3429">
            <w:pPr>
              <w:spacing w:before="120" w:after="120" w:line="264" w:lineRule="auto"/>
              <w:rPr>
                <w:rFonts w:cs="Arial"/>
              </w:rPr>
            </w:pPr>
          </w:p>
          <w:p w14:paraId="1EE92BBF" w14:textId="77777777" w:rsidR="000945B3" w:rsidRPr="003F6952" w:rsidRDefault="000945B3" w:rsidP="003F3429">
            <w:pPr>
              <w:spacing w:before="120" w:after="120" w:line="264" w:lineRule="auto"/>
              <w:rPr>
                <w:rFonts w:cs="Arial"/>
              </w:rPr>
            </w:pPr>
            <w:r w:rsidRPr="00191C47">
              <w:rPr>
                <w:rFonts w:cs="Arial"/>
              </w:rPr>
              <w:t>Signature:</w:t>
            </w:r>
          </w:p>
        </w:tc>
      </w:tr>
    </w:tbl>
    <w:p w14:paraId="1E8CAAA7" w14:textId="77777777" w:rsidR="000945B3" w:rsidRDefault="000945B3" w:rsidP="000945B3">
      <w:pPr>
        <w:spacing w:after="200" w:line="276" w:lineRule="auto"/>
        <w:rPr>
          <w:rFonts w:cs="Arial"/>
          <w:b/>
          <w:sz w:val="32"/>
          <w:szCs w:val="32"/>
        </w:rPr>
      </w:pPr>
    </w:p>
    <w:p w14:paraId="157B83F0" w14:textId="77777777" w:rsidR="000945B3" w:rsidRPr="00653959" w:rsidRDefault="000945B3" w:rsidP="000945B3">
      <w:pPr>
        <w:spacing w:after="200" w:line="276" w:lineRule="auto"/>
        <w:jc w:val="center"/>
        <w:rPr>
          <w:rStyle w:val="Hyperlink"/>
          <w:sz w:val="32"/>
          <w:szCs w:val="32"/>
        </w:rPr>
      </w:pPr>
      <w:r w:rsidRPr="00653959">
        <w:rPr>
          <w:rFonts w:cs="Arial"/>
          <w:b/>
          <w:sz w:val="32"/>
          <w:szCs w:val="32"/>
        </w:rPr>
        <w:t xml:space="preserve">Please email completed grant application form to </w:t>
      </w:r>
      <w:hyperlink r:id="rId13" w:history="1">
        <w:r w:rsidRPr="00653959">
          <w:rPr>
            <w:rStyle w:val="Hyperlink"/>
            <w:sz w:val="32"/>
            <w:szCs w:val="32"/>
          </w:rPr>
          <w:t>spimhp@health.wa.gov.au</w:t>
        </w:r>
      </w:hyperlink>
    </w:p>
    <w:p w14:paraId="3E815BAA" w14:textId="77777777" w:rsidR="000945B3" w:rsidRDefault="000945B3" w:rsidP="000945B3">
      <w:pPr>
        <w:spacing w:after="200" w:line="276" w:lineRule="auto"/>
        <w:rPr>
          <w:rFonts w:cs="Arial"/>
          <w:b/>
        </w:rPr>
      </w:pPr>
    </w:p>
    <w:p w14:paraId="2013256A" w14:textId="77777777" w:rsidR="000945B3" w:rsidRDefault="000945B3" w:rsidP="000945B3">
      <w:pPr>
        <w:spacing w:before="120" w:after="120" w:line="264" w:lineRule="auto"/>
        <w:rPr>
          <w:rFonts w:cs="Arial"/>
          <w:b/>
        </w:rPr>
      </w:pPr>
      <w:r>
        <w:rPr>
          <w:rFonts w:cs="Arial"/>
          <w:b/>
        </w:rPr>
        <w:t>Key dates</w:t>
      </w:r>
    </w:p>
    <w:tbl>
      <w:tblPr>
        <w:tblStyle w:val="TableGrid"/>
        <w:tblW w:w="0" w:type="auto"/>
        <w:tblLook w:val="04A0" w:firstRow="1" w:lastRow="0" w:firstColumn="1" w:lastColumn="0" w:noHBand="0" w:noVBand="1"/>
      </w:tblPr>
      <w:tblGrid>
        <w:gridCol w:w="4653"/>
        <w:gridCol w:w="2572"/>
      </w:tblGrid>
      <w:tr w:rsidR="000945B3" w14:paraId="156747ED" w14:textId="77777777" w:rsidTr="003F3429">
        <w:trPr>
          <w:trHeight w:val="522"/>
        </w:trPr>
        <w:tc>
          <w:tcPr>
            <w:tcW w:w="4653" w:type="dxa"/>
          </w:tcPr>
          <w:p w14:paraId="198F0A48" w14:textId="77777777" w:rsidR="000945B3" w:rsidRPr="00463980" w:rsidRDefault="000945B3" w:rsidP="003F3429">
            <w:pPr>
              <w:spacing w:before="120" w:after="120"/>
              <w:rPr>
                <w:rFonts w:cs="Arial"/>
              </w:rPr>
            </w:pPr>
            <w:r>
              <w:rPr>
                <w:rFonts w:cs="Arial"/>
              </w:rPr>
              <w:t>Applications close</w:t>
            </w:r>
          </w:p>
        </w:tc>
        <w:tc>
          <w:tcPr>
            <w:tcW w:w="2572" w:type="dxa"/>
          </w:tcPr>
          <w:p w14:paraId="1F8A3D88" w14:textId="3F3525F7" w:rsidR="000945B3" w:rsidRPr="00463980" w:rsidRDefault="000A7FE6" w:rsidP="003F3429">
            <w:pPr>
              <w:spacing w:before="120" w:after="120"/>
              <w:rPr>
                <w:rFonts w:cs="Arial"/>
              </w:rPr>
            </w:pPr>
            <w:r>
              <w:rPr>
                <w:rFonts w:cs="Arial"/>
              </w:rPr>
              <w:t xml:space="preserve">1 March </w:t>
            </w:r>
            <w:r w:rsidR="000945B3">
              <w:rPr>
                <w:rFonts w:cs="Arial"/>
              </w:rPr>
              <w:t>2024</w:t>
            </w:r>
          </w:p>
        </w:tc>
      </w:tr>
      <w:tr w:rsidR="000945B3" w14:paraId="3CC1FC2F" w14:textId="77777777" w:rsidTr="003F3429">
        <w:trPr>
          <w:trHeight w:val="522"/>
        </w:trPr>
        <w:tc>
          <w:tcPr>
            <w:tcW w:w="4653" w:type="dxa"/>
          </w:tcPr>
          <w:p w14:paraId="363F0772" w14:textId="77777777" w:rsidR="000945B3" w:rsidRPr="00463980" w:rsidRDefault="000945B3" w:rsidP="003F3429">
            <w:pPr>
              <w:spacing w:before="120" w:after="120"/>
              <w:rPr>
                <w:rFonts w:cs="Arial"/>
              </w:rPr>
            </w:pPr>
            <w:r w:rsidRPr="00463980">
              <w:rPr>
                <w:rFonts w:cs="Arial"/>
              </w:rPr>
              <w:t>Applicants notified of success</w:t>
            </w:r>
          </w:p>
        </w:tc>
        <w:tc>
          <w:tcPr>
            <w:tcW w:w="2572" w:type="dxa"/>
          </w:tcPr>
          <w:p w14:paraId="2B0D6AAB" w14:textId="40AEA2D8" w:rsidR="000945B3" w:rsidRPr="00463980" w:rsidRDefault="000A7FE6" w:rsidP="003F3429">
            <w:pPr>
              <w:spacing w:before="120" w:after="120"/>
              <w:rPr>
                <w:rFonts w:cs="Arial"/>
              </w:rPr>
            </w:pPr>
            <w:r>
              <w:rPr>
                <w:rFonts w:cs="Arial"/>
              </w:rPr>
              <w:t xml:space="preserve">Late March </w:t>
            </w:r>
            <w:r w:rsidR="000945B3">
              <w:rPr>
                <w:rFonts w:cs="Arial"/>
              </w:rPr>
              <w:t>2024</w:t>
            </w:r>
          </w:p>
        </w:tc>
      </w:tr>
      <w:tr w:rsidR="000945B3" w14:paraId="50764803" w14:textId="77777777" w:rsidTr="003F3429">
        <w:trPr>
          <w:trHeight w:val="488"/>
        </w:trPr>
        <w:tc>
          <w:tcPr>
            <w:tcW w:w="4653" w:type="dxa"/>
          </w:tcPr>
          <w:p w14:paraId="78F47DA6" w14:textId="77777777" w:rsidR="000945B3" w:rsidRPr="00463980" w:rsidRDefault="000945B3" w:rsidP="003F3429">
            <w:pPr>
              <w:spacing w:before="120" w:after="120"/>
              <w:rPr>
                <w:rFonts w:cs="Arial"/>
              </w:rPr>
            </w:pPr>
            <w:r>
              <w:rPr>
                <w:rFonts w:cs="Arial"/>
              </w:rPr>
              <w:t>Activities/events held</w:t>
            </w:r>
          </w:p>
        </w:tc>
        <w:tc>
          <w:tcPr>
            <w:tcW w:w="2572" w:type="dxa"/>
          </w:tcPr>
          <w:p w14:paraId="56853CB1" w14:textId="77777777" w:rsidR="000945B3" w:rsidRPr="00463980" w:rsidRDefault="000945B3" w:rsidP="003F3429">
            <w:pPr>
              <w:spacing w:before="120" w:after="120"/>
              <w:rPr>
                <w:rFonts w:cs="Arial"/>
              </w:rPr>
            </w:pPr>
            <w:r>
              <w:rPr>
                <w:rFonts w:cs="Arial"/>
              </w:rPr>
              <w:t>Around 1 May 2024</w:t>
            </w:r>
          </w:p>
        </w:tc>
      </w:tr>
      <w:tr w:rsidR="000945B3" w14:paraId="1788C3BC" w14:textId="77777777" w:rsidTr="003F3429">
        <w:trPr>
          <w:trHeight w:val="507"/>
        </w:trPr>
        <w:tc>
          <w:tcPr>
            <w:tcW w:w="4653" w:type="dxa"/>
          </w:tcPr>
          <w:p w14:paraId="64B582A4" w14:textId="77777777" w:rsidR="000945B3" w:rsidRPr="00463980" w:rsidRDefault="000945B3" w:rsidP="003F3429">
            <w:pPr>
              <w:spacing w:before="120" w:after="120"/>
              <w:rPr>
                <w:rFonts w:cs="Arial"/>
              </w:rPr>
            </w:pPr>
            <w:r>
              <w:rPr>
                <w:rFonts w:cs="Arial"/>
              </w:rPr>
              <w:t>Acquittal and evaluation to be returned</w:t>
            </w:r>
          </w:p>
        </w:tc>
        <w:tc>
          <w:tcPr>
            <w:tcW w:w="2572" w:type="dxa"/>
          </w:tcPr>
          <w:p w14:paraId="2261A878" w14:textId="77777777" w:rsidR="000945B3" w:rsidRPr="00463980" w:rsidRDefault="000945B3" w:rsidP="003F3429">
            <w:pPr>
              <w:spacing w:before="120" w:after="120"/>
              <w:rPr>
                <w:rFonts w:cs="Arial"/>
              </w:rPr>
            </w:pPr>
            <w:r>
              <w:rPr>
                <w:rFonts w:cs="Arial"/>
              </w:rPr>
              <w:t>14 June 2024</w:t>
            </w:r>
          </w:p>
        </w:tc>
      </w:tr>
    </w:tbl>
    <w:p w14:paraId="74C9C95A" w14:textId="77777777" w:rsidR="000945B3" w:rsidRDefault="000945B3" w:rsidP="000945B3">
      <w:pPr>
        <w:spacing w:after="200" w:line="276" w:lineRule="auto"/>
        <w:rPr>
          <w:rFonts w:cs="Arial"/>
          <w:b/>
        </w:rPr>
      </w:pPr>
    </w:p>
    <w:p w14:paraId="7C3E7B86" w14:textId="77777777" w:rsidR="000945B3" w:rsidRDefault="000945B3" w:rsidP="000945B3">
      <w:pPr>
        <w:spacing w:after="200" w:line="276" w:lineRule="auto"/>
        <w:rPr>
          <w:rFonts w:cs="Arial"/>
          <w:b/>
        </w:rPr>
      </w:pPr>
      <w:r>
        <w:rPr>
          <w:rFonts w:cs="Arial"/>
          <w:b/>
        </w:rPr>
        <w:t>Assessment criteria</w:t>
      </w:r>
    </w:p>
    <w:p w14:paraId="0415D160" w14:textId="77777777" w:rsidR="000945B3" w:rsidRPr="002370C8" w:rsidRDefault="000945B3" w:rsidP="000945B3">
      <w:pPr>
        <w:spacing w:after="200" w:line="276" w:lineRule="auto"/>
        <w:rPr>
          <w:rFonts w:cs="Arial"/>
          <w:bCs/>
        </w:rPr>
      </w:pPr>
      <w:r w:rsidRPr="002370C8">
        <w:rPr>
          <w:rFonts w:cs="Arial"/>
          <w:bCs/>
        </w:rPr>
        <w:t>Each application will be assessed against the following criteria</w:t>
      </w:r>
    </w:p>
    <w:p w14:paraId="540DEF92" w14:textId="77777777" w:rsidR="000945B3" w:rsidRPr="002370C8" w:rsidRDefault="000945B3" w:rsidP="000945B3">
      <w:pPr>
        <w:pStyle w:val="ListParagraph"/>
        <w:numPr>
          <w:ilvl w:val="0"/>
          <w:numId w:val="15"/>
        </w:numPr>
        <w:spacing w:after="200" w:line="276" w:lineRule="auto"/>
        <w:rPr>
          <w:rFonts w:cs="Arial"/>
          <w:bCs/>
        </w:rPr>
      </w:pPr>
      <w:r w:rsidRPr="002370C8">
        <w:rPr>
          <w:rFonts w:cs="Arial"/>
          <w:bCs/>
        </w:rPr>
        <w:t>Held on or around World Maternal Mental Health Day</w:t>
      </w:r>
    </w:p>
    <w:p w14:paraId="35AC8783" w14:textId="77777777" w:rsidR="000945B3" w:rsidRPr="002370C8" w:rsidRDefault="000945B3" w:rsidP="000945B3">
      <w:pPr>
        <w:pStyle w:val="ListParagraph"/>
        <w:numPr>
          <w:ilvl w:val="0"/>
          <w:numId w:val="15"/>
        </w:numPr>
        <w:spacing w:after="200" w:line="276" w:lineRule="auto"/>
        <w:rPr>
          <w:rFonts w:cs="Arial"/>
          <w:bCs/>
        </w:rPr>
      </w:pPr>
      <w:r w:rsidRPr="002370C8">
        <w:rPr>
          <w:rFonts w:cs="Arial"/>
          <w:bCs/>
        </w:rPr>
        <w:t>Free for participants</w:t>
      </w:r>
    </w:p>
    <w:p w14:paraId="36D76D67" w14:textId="77777777" w:rsidR="000945B3" w:rsidRPr="002370C8" w:rsidRDefault="000945B3" w:rsidP="000945B3">
      <w:pPr>
        <w:pStyle w:val="ListParagraph"/>
        <w:numPr>
          <w:ilvl w:val="0"/>
          <w:numId w:val="15"/>
        </w:numPr>
        <w:spacing w:after="200" w:line="276" w:lineRule="auto"/>
        <w:rPr>
          <w:rFonts w:cs="Arial"/>
          <w:bCs/>
        </w:rPr>
      </w:pPr>
      <w:r w:rsidRPr="002370C8">
        <w:rPr>
          <w:rFonts w:cs="Arial"/>
          <w:bCs/>
        </w:rPr>
        <w:t>Meets one or more of the aims listed on page 1</w:t>
      </w:r>
    </w:p>
    <w:p w14:paraId="018CE6D5" w14:textId="77777777" w:rsidR="000945B3" w:rsidRPr="002370C8" w:rsidRDefault="000945B3" w:rsidP="000945B3">
      <w:pPr>
        <w:pStyle w:val="ListParagraph"/>
        <w:numPr>
          <w:ilvl w:val="0"/>
          <w:numId w:val="15"/>
        </w:numPr>
        <w:spacing w:after="200" w:line="276" w:lineRule="auto"/>
        <w:rPr>
          <w:rFonts w:cs="Arial"/>
          <w:bCs/>
        </w:rPr>
      </w:pPr>
      <w:r w:rsidRPr="002370C8">
        <w:rPr>
          <w:rFonts w:cs="Arial"/>
          <w:bCs/>
        </w:rPr>
        <w:t>Works in partnership with other relevant organisations</w:t>
      </w:r>
    </w:p>
    <w:p w14:paraId="158027C3" w14:textId="77777777" w:rsidR="000945B3" w:rsidRPr="002370C8" w:rsidRDefault="000945B3" w:rsidP="000945B3">
      <w:pPr>
        <w:pStyle w:val="ListParagraph"/>
        <w:numPr>
          <w:ilvl w:val="0"/>
          <w:numId w:val="15"/>
        </w:numPr>
        <w:spacing w:after="200" w:line="276" w:lineRule="auto"/>
        <w:rPr>
          <w:rFonts w:cs="Arial"/>
          <w:bCs/>
        </w:rPr>
      </w:pPr>
      <w:r w:rsidRPr="002370C8">
        <w:rPr>
          <w:rFonts w:cs="Arial"/>
          <w:bCs/>
        </w:rPr>
        <w:t>Value for money</w:t>
      </w:r>
    </w:p>
    <w:p w14:paraId="70822806" w14:textId="77777777" w:rsidR="000945B3" w:rsidRDefault="000945B3" w:rsidP="000945B3">
      <w:pPr>
        <w:spacing w:after="200" w:line="276" w:lineRule="auto"/>
        <w:rPr>
          <w:rFonts w:cs="Arial"/>
          <w:b/>
        </w:rPr>
      </w:pPr>
      <w:r>
        <w:rPr>
          <w:rFonts w:cs="Arial"/>
          <w:b/>
        </w:rPr>
        <w:br w:type="page"/>
      </w:r>
    </w:p>
    <w:p w14:paraId="4C465EC2" w14:textId="77777777" w:rsidR="000945B3" w:rsidRDefault="000945B3" w:rsidP="000945B3">
      <w:pPr>
        <w:spacing w:before="120" w:after="120" w:line="264" w:lineRule="auto"/>
        <w:rPr>
          <w:rFonts w:cs="Arial"/>
          <w:b/>
        </w:rPr>
      </w:pPr>
      <w:r>
        <w:rPr>
          <w:rFonts w:cs="Arial"/>
          <w:b/>
        </w:rPr>
        <w:lastRenderedPageBreak/>
        <w:t>Appendix 1 – Grant conditions</w:t>
      </w:r>
    </w:p>
    <w:p w14:paraId="42AE225A" w14:textId="77777777" w:rsidR="000945B3" w:rsidRDefault="000945B3" w:rsidP="000945B3">
      <w:pPr>
        <w:numPr>
          <w:ilvl w:val="0"/>
          <w:numId w:val="12"/>
        </w:numPr>
        <w:spacing w:after="0" w:line="259" w:lineRule="auto"/>
        <w:ind w:hanging="427"/>
        <w:jc w:val="both"/>
      </w:pPr>
      <w:r>
        <w:t xml:space="preserve">The grant is to be used solely for the specified purpose approved by the Grantor during the funding period. </w:t>
      </w:r>
    </w:p>
    <w:p w14:paraId="2D68A36C" w14:textId="77777777" w:rsidR="000945B3" w:rsidRDefault="000945B3" w:rsidP="000945B3">
      <w:pPr>
        <w:numPr>
          <w:ilvl w:val="0"/>
          <w:numId w:val="12"/>
        </w:numPr>
        <w:spacing w:after="0" w:line="259" w:lineRule="auto"/>
        <w:ind w:hanging="427"/>
        <w:jc w:val="both"/>
      </w:pPr>
      <w:r>
        <w:t xml:space="preserve">Any part of the grant monies that are not used in accordance with Condition 1 must be repaid to the Grantor unless written approval is obtained from the Grantor. </w:t>
      </w:r>
    </w:p>
    <w:p w14:paraId="22524013" w14:textId="77777777" w:rsidR="000945B3" w:rsidRDefault="000945B3" w:rsidP="000945B3">
      <w:pPr>
        <w:numPr>
          <w:ilvl w:val="0"/>
          <w:numId w:val="12"/>
        </w:numPr>
        <w:spacing w:after="0" w:line="259" w:lineRule="auto"/>
        <w:ind w:hanging="427"/>
        <w:jc w:val="both"/>
      </w:pPr>
      <w:r>
        <w:t xml:space="preserve">If the Organisation ceases carrying out the activities for which the grant was made or if the Grantor terminates the arrangement on account of the Organisation’s breach or breaches of these Conditions, then: </w:t>
      </w:r>
    </w:p>
    <w:p w14:paraId="4870EA93" w14:textId="77777777" w:rsidR="000945B3" w:rsidRDefault="000945B3" w:rsidP="000945B3">
      <w:pPr>
        <w:numPr>
          <w:ilvl w:val="1"/>
          <w:numId w:val="12"/>
        </w:numPr>
        <w:spacing w:after="0" w:line="259" w:lineRule="auto"/>
        <w:ind w:hanging="435"/>
        <w:jc w:val="both"/>
      </w:pPr>
      <w:r>
        <w:t xml:space="preserve">the balance of the grant monies unspent must be repaid to the Grantor; and </w:t>
      </w:r>
    </w:p>
    <w:p w14:paraId="2EE3E2CB" w14:textId="77777777" w:rsidR="000945B3" w:rsidRDefault="000945B3" w:rsidP="000945B3">
      <w:pPr>
        <w:numPr>
          <w:ilvl w:val="1"/>
          <w:numId w:val="12"/>
        </w:numPr>
        <w:spacing w:after="0" w:line="259" w:lineRule="auto"/>
        <w:ind w:hanging="435"/>
        <w:jc w:val="both"/>
      </w:pPr>
      <w:r>
        <w:t xml:space="preserve">any property acquired with the grant monies must be transferred to another not-for-profit organisation with similar objects and purposes to the Grantee organisation, provided prior approval has been given by the Grantor. </w:t>
      </w:r>
    </w:p>
    <w:p w14:paraId="778053F8" w14:textId="77777777" w:rsidR="000945B3" w:rsidRDefault="000945B3" w:rsidP="000945B3">
      <w:pPr>
        <w:numPr>
          <w:ilvl w:val="0"/>
          <w:numId w:val="12"/>
        </w:numPr>
        <w:spacing w:after="0" w:line="259" w:lineRule="auto"/>
        <w:ind w:hanging="427"/>
        <w:jc w:val="both"/>
      </w:pPr>
      <w:r>
        <w:t xml:space="preserve">An Organisation provided with grant monies does not entitle them to receive any further grant monies. </w:t>
      </w:r>
    </w:p>
    <w:p w14:paraId="11224336" w14:textId="77777777" w:rsidR="000945B3" w:rsidRDefault="000945B3" w:rsidP="000945B3">
      <w:pPr>
        <w:numPr>
          <w:ilvl w:val="0"/>
          <w:numId w:val="12"/>
        </w:numPr>
        <w:spacing w:after="0" w:line="259" w:lineRule="auto"/>
        <w:ind w:hanging="427"/>
        <w:jc w:val="both"/>
      </w:pPr>
      <w:r>
        <w:t xml:space="preserve">The Grantor will not be held responsible for the success of the approved purpose for which the grant is applied for or for any losses or additional costs incurred that are associated with the approved purpose. </w:t>
      </w:r>
    </w:p>
    <w:p w14:paraId="6A793AAB" w14:textId="77777777" w:rsidR="000945B3" w:rsidRDefault="000945B3" w:rsidP="000945B3">
      <w:pPr>
        <w:numPr>
          <w:ilvl w:val="0"/>
          <w:numId w:val="12"/>
        </w:numPr>
        <w:spacing w:after="0" w:line="259" w:lineRule="auto"/>
        <w:ind w:hanging="427"/>
        <w:jc w:val="both"/>
      </w:pPr>
      <w:r>
        <w:t xml:space="preserve">Organisations must comply with all Local, State and Commonwealth laws applicable to the approved purpose. </w:t>
      </w:r>
    </w:p>
    <w:p w14:paraId="47CC99F9" w14:textId="77777777" w:rsidR="000945B3" w:rsidRDefault="000945B3" w:rsidP="000945B3">
      <w:pPr>
        <w:numPr>
          <w:ilvl w:val="0"/>
          <w:numId w:val="12"/>
        </w:numPr>
        <w:spacing w:after="0" w:line="259" w:lineRule="auto"/>
        <w:ind w:hanging="427"/>
        <w:jc w:val="both"/>
      </w:pPr>
      <w:r>
        <w:t xml:space="preserve">If an Organisation wished to change the approved purpose or seek an extension of the funding period, the Organisation must obtain the Grantor’s prior written approval. </w:t>
      </w:r>
    </w:p>
    <w:p w14:paraId="0F3BB5DC" w14:textId="77777777" w:rsidR="000945B3" w:rsidRDefault="000945B3" w:rsidP="000945B3">
      <w:pPr>
        <w:numPr>
          <w:ilvl w:val="0"/>
          <w:numId w:val="12"/>
        </w:numPr>
        <w:spacing w:after="0" w:line="259" w:lineRule="auto"/>
        <w:ind w:hanging="427"/>
        <w:jc w:val="both"/>
      </w:pPr>
      <w:r>
        <w:t xml:space="preserve">If an Organisation commits a breach of any of these terms and conditions, the Grantor can terminate the arrangement at any time and without giving the Organisation any prior notice. </w:t>
      </w:r>
    </w:p>
    <w:p w14:paraId="00BC6895" w14:textId="77777777" w:rsidR="000945B3" w:rsidRDefault="000945B3" w:rsidP="000945B3">
      <w:pPr>
        <w:numPr>
          <w:ilvl w:val="0"/>
          <w:numId w:val="12"/>
        </w:numPr>
        <w:spacing w:after="0" w:line="259" w:lineRule="auto"/>
        <w:ind w:hanging="427"/>
        <w:jc w:val="both"/>
      </w:pPr>
      <w:r>
        <w:t xml:space="preserve">The Organisation must provide all documents or information relating to the grant or the approved purpose within ten (10) business days of receiving the request from the Grantor. </w:t>
      </w:r>
    </w:p>
    <w:p w14:paraId="5704BD52" w14:textId="77777777" w:rsidR="000945B3" w:rsidRDefault="000945B3" w:rsidP="000945B3">
      <w:pPr>
        <w:numPr>
          <w:ilvl w:val="0"/>
          <w:numId w:val="12"/>
        </w:numPr>
        <w:spacing w:after="0" w:line="259" w:lineRule="auto"/>
        <w:ind w:hanging="427"/>
        <w:jc w:val="both"/>
      </w:pPr>
      <w:r>
        <w:t xml:space="preserve">Organisations must meet any payment conditions and/or reporting requirements as specified by the Grantor. </w:t>
      </w:r>
    </w:p>
    <w:p w14:paraId="6BDFDE89" w14:textId="77777777" w:rsidR="000945B3" w:rsidRDefault="000945B3" w:rsidP="000945B3">
      <w:pPr>
        <w:numPr>
          <w:ilvl w:val="0"/>
          <w:numId w:val="12"/>
        </w:numPr>
        <w:spacing w:after="0" w:line="259" w:lineRule="auto"/>
        <w:ind w:hanging="427"/>
        <w:jc w:val="both"/>
      </w:pPr>
      <w:r>
        <w:t xml:space="preserve">Organisations must allow the Auditor General for the State of Western Australia, or an authorised representative, to have access to and examine an Organisations records and information concerning the grant. </w:t>
      </w:r>
    </w:p>
    <w:p w14:paraId="06691AB8" w14:textId="77777777" w:rsidR="000945B3" w:rsidRDefault="000945B3" w:rsidP="000945B3">
      <w:pPr>
        <w:numPr>
          <w:ilvl w:val="0"/>
          <w:numId w:val="12"/>
        </w:numPr>
        <w:spacing w:after="0" w:line="259" w:lineRule="auto"/>
        <w:ind w:hanging="427"/>
        <w:jc w:val="both"/>
      </w:pPr>
      <w:r>
        <w:t xml:space="preserve">The total grant payment provided by the Grantor includes an amount to cover any liability for GST, if applicable. </w:t>
      </w:r>
    </w:p>
    <w:p w14:paraId="0932BC85" w14:textId="77777777" w:rsidR="000945B3" w:rsidRDefault="000945B3" w:rsidP="000945B3">
      <w:pPr>
        <w:numPr>
          <w:ilvl w:val="0"/>
          <w:numId w:val="12"/>
        </w:numPr>
        <w:spacing w:after="0" w:line="259" w:lineRule="auto"/>
        <w:ind w:hanging="427"/>
        <w:jc w:val="both"/>
      </w:pPr>
      <w:r>
        <w:t xml:space="preserve"> (a)   For the purpose of clause 12: </w:t>
      </w:r>
    </w:p>
    <w:p w14:paraId="7A76EC37" w14:textId="77777777" w:rsidR="000945B3" w:rsidRDefault="000945B3" w:rsidP="000945B3">
      <w:pPr>
        <w:numPr>
          <w:ilvl w:val="2"/>
          <w:numId w:val="13"/>
        </w:numPr>
        <w:spacing w:after="0" w:line="259" w:lineRule="auto"/>
        <w:ind w:hanging="588"/>
        <w:jc w:val="both"/>
      </w:pPr>
      <w:r>
        <w:t xml:space="preserve">“GST” means the goods and services tax applicable to any taxable supplies as determined by the GST Act; and </w:t>
      </w:r>
    </w:p>
    <w:p w14:paraId="3F50F922" w14:textId="77777777" w:rsidR="000945B3" w:rsidRDefault="000945B3" w:rsidP="000945B3">
      <w:pPr>
        <w:numPr>
          <w:ilvl w:val="2"/>
          <w:numId w:val="13"/>
        </w:numPr>
        <w:spacing w:after="0" w:line="259" w:lineRule="auto"/>
        <w:ind w:hanging="588"/>
        <w:jc w:val="both"/>
      </w:pPr>
      <w:r>
        <w:t xml:space="preserve">“GST Act” means </w:t>
      </w:r>
      <w:r>
        <w:rPr>
          <w:i/>
        </w:rPr>
        <w:t>A New Tax System (Goods and Services Tax) Act 1999 (</w:t>
      </w:r>
      <w:proofErr w:type="spellStart"/>
      <w:r>
        <w:rPr>
          <w:i/>
        </w:rPr>
        <w:t>Cth</w:t>
      </w:r>
      <w:proofErr w:type="spellEnd"/>
      <w:r>
        <w:rPr>
          <w:i/>
        </w:rPr>
        <w:t xml:space="preserve">) </w:t>
      </w:r>
      <w:r>
        <w:t xml:space="preserve">and include all associated legislation and </w:t>
      </w:r>
      <w:proofErr w:type="gramStart"/>
      <w:r>
        <w:t>regulations;</w:t>
      </w:r>
      <w:proofErr w:type="gramEnd"/>
      <w:r>
        <w:t xml:space="preserve"> </w:t>
      </w:r>
    </w:p>
    <w:p w14:paraId="207270A2" w14:textId="77777777" w:rsidR="000945B3" w:rsidRDefault="000945B3" w:rsidP="000945B3">
      <w:pPr>
        <w:numPr>
          <w:ilvl w:val="2"/>
          <w:numId w:val="13"/>
        </w:numPr>
        <w:spacing w:after="0" w:line="259" w:lineRule="auto"/>
        <w:ind w:hanging="588"/>
        <w:jc w:val="both"/>
      </w:pPr>
      <w:r>
        <w:t xml:space="preserve">the terms “supply”, “tax invoice”, “taxable supply” and “value” have the same meanings as in the GST Act. </w:t>
      </w:r>
    </w:p>
    <w:p w14:paraId="6157C42D" w14:textId="77777777" w:rsidR="000945B3" w:rsidRDefault="000945B3" w:rsidP="000945B3">
      <w:pPr>
        <w:numPr>
          <w:ilvl w:val="1"/>
          <w:numId w:val="14"/>
        </w:numPr>
        <w:spacing w:after="0" w:line="259" w:lineRule="auto"/>
        <w:ind w:hanging="442"/>
        <w:jc w:val="both"/>
      </w:pPr>
      <w:r>
        <w:t xml:space="preserve">If the supply of anything under this Agreement is a taxable supply under </w:t>
      </w:r>
      <w:proofErr w:type="gramStart"/>
      <w:r>
        <w:t>the  GST</w:t>
      </w:r>
      <w:proofErr w:type="gramEnd"/>
      <w:r>
        <w:t xml:space="preserve"> Act, the Grant Funds shall be inclusive of GST. </w:t>
      </w:r>
    </w:p>
    <w:p w14:paraId="7F0DDD91" w14:textId="77777777" w:rsidR="000945B3" w:rsidRDefault="000945B3" w:rsidP="000945B3">
      <w:pPr>
        <w:numPr>
          <w:ilvl w:val="1"/>
          <w:numId w:val="14"/>
        </w:numPr>
        <w:spacing w:after="0" w:line="259" w:lineRule="auto"/>
        <w:ind w:hanging="442"/>
        <w:jc w:val="both"/>
      </w:pPr>
      <w:r>
        <w:t xml:space="preserve">The obligation of the Grantor to pay the GST on any supply by the Organisation under this Agreement is conditional upon the prior issue by the Organisation to the Grantor of a tax invoice, which complies with the GST Act. This provision applies notwithstanding any law to the contrary. </w:t>
      </w:r>
    </w:p>
    <w:p w14:paraId="51FA011B" w14:textId="77777777" w:rsidR="000945B3" w:rsidRDefault="000945B3" w:rsidP="000945B3">
      <w:pPr>
        <w:numPr>
          <w:ilvl w:val="1"/>
          <w:numId w:val="14"/>
        </w:numPr>
        <w:spacing w:after="0" w:line="259" w:lineRule="auto"/>
        <w:ind w:hanging="442"/>
        <w:jc w:val="both"/>
      </w:pPr>
      <w:r>
        <w:lastRenderedPageBreak/>
        <w:t xml:space="preserve">If the parties agree that the Grantor will issue the Organisations with a Recipient Created Tax Invoice (RCTI), then the parties hereby agree that: </w:t>
      </w:r>
    </w:p>
    <w:p w14:paraId="7F094557" w14:textId="77777777" w:rsidR="000945B3" w:rsidRDefault="000945B3" w:rsidP="000945B3">
      <w:pPr>
        <w:numPr>
          <w:ilvl w:val="2"/>
          <w:numId w:val="12"/>
        </w:numPr>
        <w:spacing w:after="0" w:line="259" w:lineRule="auto"/>
        <w:ind w:hanging="566"/>
        <w:jc w:val="both"/>
      </w:pPr>
      <w:r>
        <w:t xml:space="preserve">the Grantor will issue a RCTI in respect of GST Payable on the supply of the Project and the Organisation will not issue tax invoice in respect of that </w:t>
      </w:r>
      <w:proofErr w:type="gramStart"/>
      <w:r>
        <w:t>supply;</w:t>
      </w:r>
      <w:proofErr w:type="gramEnd"/>
      <w:r>
        <w:t xml:space="preserve"> </w:t>
      </w:r>
    </w:p>
    <w:p w14:paraId="21B62753" w14:textId="77777777" w:rsidR="000945B3" w:rsidRDefault="000945B3" w:rsidP="000945B3">
      <w:pPr>
        <w:numPr>
          <w:ilvl w:val="2"/>
          <w:numId w:val="12"/>
        </w:numPr>
        <w:spacing w:after="0" w:line="259" w:lineRule="auto"/>
        <w:ind w:hanging="566"/>
        <w:jc w:val="both"/>
      </w:pPr>
      <w:r>
        <w:t>The Organisation warrants that it is registered for the purposes of GST and the Organisation will notify the Grantor in writing if it ceases to be registered for the purposes of GST during the term of the Agreement (‘the Term’</w:t>
      </w:r>
      <w:proofErr w:type="gramStart"/>
      <w:r>
        <w:t>);</w:t>
      </w:r>
      <w:proofErr w:type="gramEnd"/>
      <w:r>
        <w:t xml:space="preserve"> </w:t>
      </w:r>
    </w:p>
    <w:p w14:paraId="640F536C" w14:textId="77777777" w:rsidR="000945B3" w:rsidRDefault="000945B3" w:rsidP="000945B3">
      <w:pPr>
        <w:numPr>
          <w:ilvl w:val="2"/>
          <w:numId w:val="12"/>
        </w:numPr>
        <w:spacing w:after="0" w:line="259" w:lineRule="auto"/>
        <w:ind w:hanging="566"/>
        <w:jc w:val="both"/>
      </w:pPr>
      <w:r>
        <w:t xml:space="preserve">The Grantor warrants that it is registered for the purposes of GST and the Grantor will notify the Organisation in writing if it ceases to be registered for the purposes of GST, or if it ceases to satisfy the requirements of the GST Act during the Term; and </w:t>
      </w:r>
    </w:p>
    <w:p w14:paraId="3B003FE2" w14:textId="77777777" w:rsidR="000945B3" w:rsidRDefault="000945B3" w:rsidP="000945B3">
      <w:pPr>
        <w:numPr>
          <w:ilvl w:val="2"/>
          <w:numId w:val="12"/>
        </w:numPr>
        <w:spacing w:after="0" w:line="259" w:lineRule="auto"/>
        <w:ind w:hanging="566"/>
        <w:jc w:val="both"/>
      </w:pPr>
      <w:r>
        <w:t xml:space="preserve">The Grantor will indemnify and keep indemnified the Organisation for GST and any related penalty that may arise from the understatement of the GST payable on the supply of the Project for which the Grantor issues a RCTI under the Agreement. </w:t>
      </w:r>
    </w:p>
    <w:p w14:paraId="139F9F4A" w14:textId="77777777" w:rsidR="000945B3" w:rsidRDefault="000945B3" w:rsidP="000945B3">
      <w:pPr>
        <w:spacing w:after="3792" w:line="256" w:lineRule="auto"/>
        <w:ind w:left="427"/>
      </w:pPr>
      <w:r>
        <w:t xml:space="preserve"> </w:t>
      </w:r>
    </w:p>
    <w:p w14:paraId="6DAE99B8" w14:textId="77777777" w:rsidR="000945B3" w:rsidRDefault="000945B3" w:rsidP="000945B3">
      <w:pPr>
        <w:spacing w:before="120" w:after="120" w:line="264" w:lineRule="auto"/>
        <w:rPr>
          <w:rFonts w:cs="Arial"/>
          <w:b/>
        </w:rPr>
      </w:pPr>
    </w:p>
    <w:p w14:paraId="5E4C1EC1" w14:textId="77777777" w:rsidR="000945B3" w:rsidRPr="001F6030" w:rsidRDefault="000945B3" w:rsidP="000945B3"/>
    <w:p w14:paraId="3B4F8EF3" w14:textId="77777777" w:rsidR="00154857" w:rsidRDefault="00154857" w:rsidP="00613AB2"/>
    <w:p w14:paraId="762BE1C2" w14:textId="6580B1D2" w:rsidR="000E4B87" w:rsidRDefault="000E4B87" w:rsidP="00613AB2"/>
    <w:p w14:paraId="3E052FA8" w14:textId="77777777" w:rsidR="00196FBE" w:rsidRDefault="00196FBE" w:rsidP="00613AB2"/>
    <w:p w14:paraId="3619B122" w14:textId="77777777" w:rsidR="003D68AE" w:rsidRDefault="003D68AE" w:rsidP="00797C6A"/>
    <w:p w14:paraId="5DDC8BA1" w14:textId="77777777" w:rsidR="00797C6A" w:rsidRDefault="00797C6A" w:rsidP="00797C6A">
      <w:r w:rsidRPr="007402A9">
        <w:rPr>
          <w:noProof/>
        </w:rPr>
        <w:drawing>
          <wp:anchor distT="0" distB="0" distL="114300" distR="114300" simplePos="0" relativeHeight="251659264" behindDoc="1" locked="0" layoutInCell="1" allowOverlap="1" wp14:anchorId="44D705DE" wp14:editId="0808E587">
            <wp:simplePos x="0" y="0"/>
            <wp:positionH relativeFrom="margin">
              <wp:posOffset>-53340</wp:posOffset>
            </wp:positionH>
            <wp:positionV relativeFrom="paragraph">
              <wp:posOffset>243205</wp:posOffset>
            </wp:positionV>
            <wp:extent cx="449580" cy="440690"/>
            <wp:effectExtent l="0" t="0" r="7620" b="0"/>
            <wp:wrapTight wrapText="bothSides">
              <wp:wrapPolygon edited="0">
                <wp:start x="0" y="0"/>
                <wp:lineTo x="0" y="20542"/>
                <wp:lineTo x="21051" y="20542"/>
                <wp:lineTo x="210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cstate="print">
                      <a:extLst>
                        <a:ext uri="{28A0092B-C50C-407E-A947-70E740481C1C}">
                          <a14:useLocalDpi xmlns:a14="http://schemas.microsoft.com/office/drawing/2010/main" val="0"/>
                        </a:ext>
                      </a:extLst>
                    </a:blip>
                    <a:srcRect t="1135" b="1135"/>
                    <a:stretch>
                      <a:fillRect/>
                    </a:stretch>
                  </pic:blipFill>
                  <pic:spPr bwMode="auto">
                    <a:xfrm>
                      <a:off x="0" y="0"/>
                      <a:ext cx="449580" cy="440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402A9">
        <w:rPr>
          <w:noProof/>
        </w:rPr>
        <w:drawing>
          <wp:anchor distT="0" distB="0" distL="114300" distR="114300" simplePos="0" relativeHeight="251660288" behindDoc="1" locked="0" layoutInCell="1" allowOverlap="1" wp14:anchorId="585A1148" wp14:editId="1255DB90">
            <wp:simplePos x="0" y="0"/>
            <wp:positionH relativeFrom="column">
              <wp:posOffset>405821</wp:posOffset>
            </wp:positionH>
            <wp:positionV relativeFrom="paragraph">
              <wp:posOffset>249555</wp:posOffset>
            </wp:positionV>
            <wp:extent cx="454660" cy="429260"/>
            <wp:effectExtent l="0" t="0" r="2540" b="8890"/>
            <wp:wrapTight wrapText="bothSides">
              <wp:wrapPolygon edited="0">
                <wp:start x="0" y="0"/>
                <wp:lineTo x="0" y="21089"/>
                <wp:lineTo x="20816" y="21089"/>
                <wp:lineTo x="208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t="2793" b="2793"/>
                    <a:stretch>
                      <a:fillRect/>
                    </a:stretch>
                  </pic:blipFill>
                  <pic:spPr bwMode="auto">
                    <a:xfrm>
                      <a:off x="0" y="0"/>
                      <a:ext cx="454660" cy="429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E58F47" w14:textId="77777777" w:rsidR="00797C6A" w:rsidRDefault="00797C6A" w:rsidP="00797C6A">
      <w:pPr>
        <w:pStyle w:val="Smalltext"/>
        <w:spacing w:line="180" w:lineRule="exact"/>
      </w:pPr>
      <w:r>
        <w:t xml:space="preserve">We are proud to be a smoke-free site. </w:t>
      </w:r>
    </w:p>
    <w:p w14:paraId="1B2E44EF" w14:textId="31CB088F" w:rsidR="00535497" w:rsidRDefault="00797C6A" w:rsidP="00797C6A">
      <w:pPr>
        <w:pStyle w:val="Smalltext"/>
        <w:spacing w:line="180" w:lineRule="exact"/>
      </w:pPr>
      <w:r>
        <w:t>Thank you for not smoking or vaping in any buildings or on our grounds.</w:t>
      </w:r>
    </w:p>
    <w:p w14:paraId="15458014" w14:textId="77777777" w:rsidR="004B3F42" w:rsidRDefault="00797C6A" w:rsidP="00394F38">
      <w:r>
        <w:t>T</w:t>
      </w:r>
      <w:r w:rsidR="004C295A" w:rsidRPr="00AF7C07">
        <w:t>his document can be made available in alternative formats on request.</w:t>
      </w:r>
    </w:p>
    <w:p w14:paraId="78B1CA17" w14:textId="77777777" w:rsidR="00024862" w:rsidRPr="00024862" w:rsidRDefault="004C295A" w:rsidP="00394F38">
      <w:r>
        <w:t>© North Metropolitan Health Service 202</w:t>
      </w:r>
      <w:r w:rsidR="008D0803">
        <w:t>3</w:t>
      </w:r>
    </w:p>
    <w:sectPr w:rsidR="00024862" w:rsidRPr="00024862" w:rsidSect="00AE51B0">
      <w:footerReference w:type="even" r:id="rId16"/>
      <w:headerReference w:type="first" r:id="rId17"/>
      <w:footerReference w:type="first" r:id="rId18"/>
      <w:pgSz w:w="11906" w:h="16838" w:code="9"/>
      <w:pgMar w:top="851" w:right="851" w:bottom="1701" w:left="851" w:header="510" w:footer="18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60617" w14:textId="77777777" w:rsidR="00A61065" w:rsidRDefault="00A61065" w:rsidP="00613AB2">
      <w:r>
        <w:separator/>
      </w:r>
    </w:p>
  </w:endnote>
  <w:endnote w:type="continuationSeparator" w:id="0">
    <w:p w14:paraId="0CDDAB57" w14:textId="77777777" w:rsidR="00A61065" w:rsidRDefault="00A61065" w:rsidP="0061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7D07" w14:textId="2607902F" w:rsidR="000954FF" w:rsidRPr="004B3F42" w:rsidRDefault="000954FF" w:rsidP="004B3F42">
    <w:pPr>
      <w:pStyle w:val="Footer"/>
      <w:jc w:val="center"/>
      <w:rPr>
        <w:lang w:val="en-AU"/>
      </w:rPr>
    </w:pPr>
    <w:r>
      <w:rPr>
        <w:noProof/>
      </w:rPr>
      <w:drawing>
        <wp:anchor distT="0" distB="0" distL="114300" distR="114300" simplePos="0" relativeHeight="251661312" behindDoc="1" locked="0" layoutInCell="1" allowOverlap="1" wp14:anchorId="6463C350" wp14:editId="710AC1B4">
          <wp:simplePos x="0" y="0"/>
          <wp:positionH relativeFrom="page">
            <wp:align>left</wp:align>
          </wp:positionH>
          <wp:positionV relativeFrom="paragraph">
            <wp:posOffset>337185</wp:posOffset>
          </wp:positionV>
          <wp:extent cx="7654290" cy="1073785"/>
          <wp:effectExtent l="0" t="0" r="3810" b="0"/>
          <wp:wrapTight wrapText="bothSides">
            <wp:wrapPolygon edited="0">
              <wp:start x="0" y="0"/>
              <wp:lineTo x="0" y="21076"/>
              <wp:lineTo x="21557" y="21076"/>
              <wp:lineTo x="21557" y="0"/>
              <wp:lineTo x="0" y="0"/>
            </wp:wrapPolygon>
          </wp:wrapTight>
          <wp:docPr id="12" name="Picture 12" descr="A long thin metal b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long thin metal ba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54290" cy="107378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FC3C" w14:textId="3F9CD86F" w:rsidR="008D0803" w:rsidRDefault="008D0803" w:rsidP="004B3F4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A2CE6" w14:textId="77777777" w:rsidR="00A61065" w:rsidRDefault="00A61065" w:rsidP="00613AB2">
      <w:r>
        <w:separator/>
      </w:r>
    </w:p>
  </w:footnote>
  <w:footnote w:type="continuationSeparator" w:id="0">
    <w:p w14:paraId="32C8D67D" w14:textId="77777777" w:rsidR="00A61065" w:rsidRDefault="00A61065" w:rsidP="00613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514A" w14:textId="1640F09C" w:rsidR="00024862" w:rsidRDefault="00BB38F2" w:rsidP="00613AB2">
    <w:pPr>
      <w:pStyle w:val="Header"/>
    </w:pPr>
    <w:r>
      <w:rPr>
        <w:noProof/>
      </w:rPr>
      <w:drawing>
        <wp:anchor distT="0" distB="0" distL="114300" distR="114300" simplePos="0" relativeHeight="251658240" behindDoc="0" locked="0" layoutInCell="1" allowOverlap="1" wp14:anchorId="545B3E61" wp14:editId="05C29E88">
          <wp:simplePos x="0" y="0"/>
          <wp:positionH relativeFrom="page">
            <wp:align>right</wp:align>
          </wp:positionH>
          <wp:positionV relativeFrom="paragraph">
            <wp:posOffset>-510123</wp:posOffset>
          </wp:positionV>
          <wp:extent cx="7545705" cy="1276985"/>
          <wp:effectExtent l="0" t="0" r="0" b="0"/>
          <wp:wrapThrough wrapText="bothSides">
            <wp:wrapPolygon edited="0">
              <wp:start x="0" y="0"/>
              <wp:lineTo x="0" y="21267"/>
              <wp:lineTo x="21540" y="21267"/>
              <wp:lineTo x="21540" y="0"/>
              <wp:lineTo x="0" y="0"/>
            </wp:wrapPolygon>
          </wp:wrapThrough>
          <wp:docPr id="13" name="Picture 13" descr="A blue and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ue and black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5705" cy="12769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715"/>
    <w:multiLevelType w:val="hybridMultilevel"/>
    <w:tmpl w:val="7FB246C0"/>
    <w:lvl w:ilvl="0" w:tplc="ABB6D8C2">
      <w:start w:val="1"/>
      <w:numFmt w:val="decimal"/>
      <w:lvlText w:val="%1."/>
      <w:lvlJc w:val="left"/>
      <w:pPr>
        <w:ind w:left="4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DA00DF6">
      <w:start w:val="1"/>
      <w:numFmt w:val="lowerLetter"/>
      <w:lvlText w:val="(%2)"/>
      <w:lvlJc w:val="left"/>
      <w:pPr>
        <w:ind w:left="86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17742F24">
      <w:start w:val="1"/>
      <w:numFmt w:val="lowerRoman"/>
      <w:lvlText w:val="(%3)"/>
      <w:lvlJc w:val="left"/>
      <w:pPr>
        <w:ind w:left="141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EA92A316">
      <w:start w:val="1"/>
      <w:numFmt w:val="decimal"/>
      <w:lvlText w:val="%4"/>
      <w:lvlJc w:val="left"/>
      <w:pPr>
        <w:ind w:left="19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1463DCC">
      <w:start w:val="1"/>
      <w:numFmt w:val="lowerLetter"/>
      <w:lvlText w:val="%5"/>
      <w:lvlJc w:val="left"/>
      <w:pPr>
        <w:ind w:left="265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476C73F8">
      <w:start w:val="1"/>
      <w:numFmt w:val="lowerRoman"/>
      <w:lvlText w:val="%6"/>
      <w:lvlJc w:val="left"/>
      <w:pPr>
        <w:ind w:left="337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4FB404D6">
      <w:start w:val="1"/>
      <w:numFmt w:val="decimal"/>
      <w:lvlText w:val="%7"/>
      <w:lvlJc w:val="left"/>
      <w:pPr>
        <w:ind w:left="409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4D493A2">
      <w:start w:val="1"/>
      <w:numFmt w:val="lowerLetter"/>
      <w:lvlText w:val="%8"/>
      <w:lvlJc w:val="left"/>
      <w:pPr>
        <w:ind w:left="481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D6019E4">
      <w:start w:val="1"/>
      <w:numFmt w:val="lowerRoman"/>
      <w:lvlText w:val="%9"/>
      <w:lvlJc w:val="left"/>
      <w:pPr>
        <w:ind w:left="55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635572C"/>
    <w:multiLevelType w:val="hybridMultilevel"/>
    <w:tmpl w:val="F67E03AC"/>
    <w:lvl w:ilvl="0" w:tplc="27041FDE">
      <w:start w:val="1"/>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EDC7DEE">
      <w:start w:val="2"/>
      <w:numFmt w:val="lowerLetter"/>
      <w:lvlText w:val="(%2)"/>
      <w:lvlJc w:val="left"/>
      <w:pPr>
        <w:ind w:left="86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AE7EBA26">
      <w:start w:val="1"/>
      <w:numFmt w:val="lowerRoman"/>
      <w:lvlText w:val="%3"/>
      <w:lvlJc w:val="left"/>
      <w:pPr>
        <w:ind w:left="154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38E86A6">
      <w:start w:val="1"/>
      <w:numFmt w:val="decimal"/>
      <w:lvlText w:val="%4"/>
      <w:lvlJc w:val="left"/>
      <w:pPr>
        <w:ind w:left="226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68C0B90">
      <w:start w:val="1"/>
      <w:numFmt w:val="lowerLetter"/>
      <w:lvlText w:val="%5"/>
      <w:lvlJc w:val="left"/>
      <w:pPr>
        <w:ind w:left="298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CFC69574">
      <w:start w:val="1"/>
      <w:numFmt w:val="lowerRoman"/>
      <w:lvlText w:val="%6"/>
      <w:lvlJc w:val="left"/>
      <w:pPr>
        <w:ind w:left="370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09A2C34">
      <w:start w:val="1"/>
      <w:numFmt w:val="decimal"/>
      <w:lvlText w:val="%7"/>
      <w:lvlJc w:val="left"/>
      <w:pPr>
        <w:ind w:left="442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0281568">
      <w:start w:val="1"/>
      <w:numFmt w:val="lowerLetter"/>
      <w:lvlText w:val="%8"/>
      <w:lvlJc w:val="left"/>
      <w:pPr>
        <w:ind w:left="514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7F9891DA">
      <w:start w:val="1"/>
      <w:numFmt w:val="lowerRoman"/>
      <w:lvlText w:val="%9"/>
      <w:lvlJc w:val="left"/>
      <w:pPr>
        <w:ind w:left="586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0D1C2ED9"/>
    <w:multiLevelType w:val="hybridMultilevel"/>
    <w:tmpl w:val="D7F43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722494"/>
    <w:multiLevelType w:val="hybridMultilevel"/>
    <w:tmpl w:val="F26CDFD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11EF4257"/>
    <w:multiLevelType w:val="hybridMultilevel"/>
    <w:tmpl w:val="898C35D6"/>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5" w15:restartNumberingAfterBreak="0">
    <w:nsid w:val="375D3546"/>
    <w:multiLevelType w:val="hybridMultilevel"/>
    <w:tmpl w:val="11A8D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256667"/>
    <w:multiLevelType w:val="hybridMultilevel"/>
    <w:tmpl w:val="9132D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10027E"/>
    <w:multiLevelType w:val="hybridMultilevel"/>
    <w:tmpl w:val="8FE23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A062B0"/>
    <w:multiLevelType w:val="hybridMultilevel"/>
    <w:tmpl w:val="6BC6EB6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542730DF"/>
    <w:multiLevelType w:val="hybridMultilevel"/>
    <w:tmpl w:val="4C1A03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5462C14"/>
    <w:multiLevelType w:val="hybridMultilevel"/>
    <w:tmpl w:val="4A02A8B2"/>
    <w:lvl w:ilvl="0" w:tplc="21E802FA">
      <w:start w:val="1"/>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5C4230E">
      <w:start w:val="1"/>
      <w:numFmt w:val="lowerLetter"/>
      <w:lvlText w:val="%2"/>
      <w:lvlJc w:val="left"/>
      <w:pPr>
        <w:ind w:left="78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4A981B18">
      <w:start w:val="1"/>
      <w:numFmt w:val="lowerRoman"/>
      <w:lvlRestart w:val="0"/>
      <w:lvlText w:val="(%3)"/>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E6F02E94">
      <w:start w:val="1"/>
      <w:numFmt w:val="decimal"/>
      <w:lvlText w:val="%4"/>
      <w:lvlJc w:val="left"/>
      <w:pPr>
        <w:ind w:left="19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DF896C8">
      <w:start w:val="1"/>
      <w:numFmt w:val="lowerLetter"/>
      <w:lvlText w:val="%5"/>
      <w:lvlJc w:val="left"/>
      <w:pPr>
        <w:ind w:left="265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4CAB71C">
      <w:start w:val="1"/>
      <w:numFmt w:val="lowerRoman"/>
      <w:lvlText w:val="%6"/>
      <w:lvlJc w:val="left"/>
      <w:pPr>
        <w:ind w:left="337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456C9F1E">
      <w:start w:val="1"/>
      <w:numFmt w:val="decimal"/>
      <w:lvlText w:val="%7"/>
      <w:lvlJc w:val="left"/>
      <w:pPr>
        <w:ind w:left="409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C505C8A">
      <w:start w:val="1"/>
      <w:numFmt w:val="lowerLetter"/>
      <w:lvlText w:val="%8"/>
      <w:lvlJc w:val="left"/>
      <w:pPr>
        <w:ind w:left="481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8C621DC8">
      <w:start w:val="1"/>
      <w:numFmt w:val="lowerRoman"/>
      <w:lvlText w:val="%9"/>
      <w:lvlJc w:val="left"/>
      <w:pPr>
        <w:ind w:left="55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589F1163"/>
    <w:multiLevelType w:val="hybridMultilevel"/>
    <w:tmpl w:val="E48088E0"/>
    <w:lvl w:ilvl="0" w:tplc="4EC2BF56">
      <w:start w:val="1"/>
      <w:numFmt w:val="decimal"/>
      <w:lvlText w:val="%1."/>
      <w:lvlJc w:val="left"/>
      <w:pPr>
        <w:ind w:left="720" w:hanging="360"/>
      </w:pPr>
      <w:rPr>
        <w:rFonts w:eastAsia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9B67042"/>
    <w:multiLevelType w:val="hybridMultilevel"/>
    <w:tmpl w:val="B630E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8511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E433B1"/>
    <w:multiLevelType w:val="hybridMultilevel"/>
    <w:tmpl w:val="A9A24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23624729">
    <w:abstractNumId w:val="13"/>
  </w:num>
  <w:num w:numId="2" w16cid:durableId="2008241144">
    <w:abstractNumId w:val="8"/>
  </w:num>
  <w:num w:numId="3" w16cid:durableId="2120299026">
    <w:abstractNumId w:val="6"/>
  </w:num>
  <w:num w:numId="4" w16cid:durableId="1600216000">
    <w:abstractNumId w:val="3"/>
  </w:num>
  <w:num w:numId="5" w16cid:durableId="1739790869">
    <w:abstractNumId w:val="4"/>
  </w:num>
  <w:num w:numId="6" w16cid:durableId="668216682">
    <w:abstractNumId w:val="14"/>
  </w:num>
  <w:num w:numId="7" w16cid:durableId="1254050711">
    <w:abstractNumId w:val="2"/>
  </w:num>
  <w:num w:numId="8" w16cid:durableId="812719277">
    <w:abstractNumId w:val="12"/>
  </w:num>
  <w:num w:numId="9" w16cid:durableId="1760175399">
    <w:abstractNumId w:val="9"/>
  </w:num>
  <w:num w:numId="10" w16cid:durableId="2052723283">
    <w:abstractNumId w:val="5"/>
  </w:num>
  <w:num w:numId="11" w16cid:durableId="788596423">
    <w:abstractNumId w:val="11"/>
  </w:num>
  <w:num w:numId="12" w16cid:durableId="89738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29565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2684677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687023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E37"/>
    <w:rsid w:val="00024862"/>
    <w:rsid w:val="00033095"/>
    <w:rsid w:val="000610D2"/>
    <w:rsid w:val="000945B3"/>
    <w:rsid w:val="000954FF"/>
    <w:rsid w:val="000A7FE6"/>
    <w:rsid w:val="000E4B87"/>
    <w:rsid w:val="000E7E4E"/>
    <w:rsid w:val="0013662A"/>
    <w:rsid w:val="001437E0"/>
    <w:rsid w:val="00143D18"/>
    <w:rsid w:val="00144D87"/>
    <w:rsid w:val="00154857"/>
    <w:rsid w:val="00171B7B"/>
    <w:rsid w:val="00196FBE"/>
    <w:rsid w:val="001C7D1F"/>
    <w:rsid w:val="001F6030"/>
    <w:rsid w:val="001F68E9"/>
    <w:rsid w:val="00212147"/>
    <w:rsid w:val="00220E8F"/>
    <w:rsid w:val="002A54A2"/>
    <w:rsid w:val="002B1530"/>
    <w:rsid w:val="002C7D7D"/>
    <w:rsid w:val="002E3E37"/>
    <w:rsid w:val="002E5F5B"/>
    <w:rsid w:val="002E751D"/>
    <w:rsid w:val="003277C2"/>
    <w:rsid w:val="00333649"/>
    <w:rsid w:val="00340CDB"/>
    <w:rsid w:val="00355004"/>
    <w:rsid w:val="003578CC"/>
    <w:rsid w:val="00376D54"/>
    <w:rsid w:val="003929E7"/>
    <w:rsid w:val="00394F38"/>
    <w:rsid w:val="003A71C5"/>
    <w:rsid w:val="003C1EF7"/>
    <w:rsid w:val="003D68AE"/>
    <w:rsid w:val="003E59F2"/>
    <w:rsid w:val="00466DB9"/>
    <w:rsid w:val="00467464"/>
    <w:rsid w:val="00471692"/>
    <w:rsid w:val="00492C70"/>
    <w:rsid w:val="004A1B99"/>
    <w:rsid w:val="004A230F"/>
    <w:rsid w:val="004A609E"/>
    <w:rsid w:val="004B3F42"/>
    <w:rsid w:val="004C2780"/>
    <w:rsid w:val="004C27CB"/>
    <w:rsid w:val="004C295A"/>
    <w:rsid w:val="004C6976"/>
    <w:rsid w:val="004D1FF6"/>
    <w:rsid w:val="004D477D"/>
    <w:rsid w:val="004E5548"/>
    <w:rsid w:val="00512A98"/>
    <w:rsid w:val="00521D1A"/>
    <w:rsid w:val="00535497"/>
    <w:rsid w:val="00557818"/>
    <w:rsid w:val="0056716B"/>
    <w:rsid w:val="00587BF5"/>
    <w:rsid w:val="005A409E"/>
    <w:rsid w:val="005A79AE"/>
    <w:rsid w:val="005D455D"/>
    <w:rsid w:val="00613AB2"/>
    <w:rsid w:val="00683D54"/>
    <w:rsid w:val="006D51C7"/>
    <w:rsid w:val="006D6246"/>
    <w:rsid w:val="006F1E2D"/>
    <w:rsid w:val="006F52D0"/>
    <w:rsid w:val="00700DE6"/>
    <w:rsid w:val="007072C9"/>
    <w:rsid w:val="007137AB"/>
    <w:rsid w:val="00726097"/>
    <w:rsid w:val="00753150"/>
    <w:rsid w:val="0077027C"/>
    <w:rsid w:val="00797C6A"/>
    <w:rsid w:val="007A46E7"/>
    <w:rsid w:val="007D3AE7"/>
    <w:rsid w:val="007D793C"/>
    <w:rsid w:val="007E51D8"/>
    <w:rsid w:val="00805888"/>
    <w:rsid w:val="00821645"/>
    <w:rsid w:val="0085641C"/>
    <w:rsid w:val="00881846"/>
    <w:rsid w:val="00882643"/>
    <w:rsid w:val="00897837"/>
    <w:rsid w:val="008C14AA"/>
    <w:rsid w:val="008D0803"/>
    <w:rsid w:val="008F7FE4"/>
    <w:rsid w:val="0090330B"/>
    <w:rsid w:val="00916CF6"/>
    <w:rsid w:val="009268E4"/>
    <w:rsid w:val="00930DF8"/>
    <w:rsid w:val="0094549C"/>
    <w:rsid w:val="00960500"/>
    <w:rsid w:val="009668ED"/>
    <w:rsid w:val="00981DA1"/>
    <w:rsid w:val="00990D6C"/>
    <w:rsid w:val="009A634A"/>
    <w:rsid w:val="009B0844"/>
    <w:rsid w:val="009B7245"/>
    <w:rsid w:val="009C6F55"/>
    <w:rsid w:val="00A05CE8"/>
    <w:rsid w:val="00A4142A"/>
    <w:rsid w:val="00A43DB0"/>
    <w:rsid w:val="00A45487"/>
    <w:rsid w:val="00A60A00"/>
    <w:rsid w:val="00A61065"/>
    <w:rsid w:val="00A91C4C"/>
    <w:rsid w:val="00AA1620"/>
    <w:rsid w:val="00AE51B0"/>
    <w:rsid w:val="00AF0C79"/>
    <w:rsid w:val="00B21ED2"/>
    <w:rsid w:val="00B4214A"/>
    <w:rsid w:val="00BB38F2"/>
    <w:rsid w:val="00BB5682"/>
    <w:rsid w:val="00BB59B3"/>
    <w:rsid w:val="00BD41EB"/>
    <w:rsid w:val="00BD7C33"/>
    <w:rsid w:val="00BE3C2D"/>
    <w:rsid w:val="00C05DD4"/>
    <w:rsid w:val="00C13151"/>
    <w:rsid w:val="00C232D0"/>
    <w:rsid w:val="00C7143D"/>
    <w:rsid w:val="00C729CE"/>
    <w:rsid w:val="00CF2778"/>
    <w:rsid w:val="00CF64E2"/>
    <w:rsid w:val="00D102A2"/>
    <w:rsid w:val="00D147D4"/>
    <w:rsid w:val="00D3569D"/>
    <w:rsid w:val="00D46FED"/>
    <w:rsid w:val="00D636EE"/>
    <w:rsid w:val="00D9301F"/>
    <w:rsid w:val="00DB0B5A"/>
    <w:rsid w:val="00DC6C02"/>
    <w:rsid w:val="00DD22D0"/>
    <w:rsid w:val="00DE4BFE"/>
    <w:rsid w:val="00E40563"/>
    <w:rsid w:val="00E47483"/>
    <w:rsid w:val="00E54383"/>
    <w:rsid w:val="00E846EA"/>
    <w:rsid w:val="00EB0A2C"/>
    <w:rsid w:val="00ED062B"/>
    <w:rsid w:val="00F201F2"/>
    <w:rsid w:val="00F35C7F"/>
    <w:rsid w:val="00F442A0"/>
    <w:rsid w:val="00F47422"/>
    <w:rsid w:val="00F647BD"/>
    <w:rsid w:val="00F74CC7"/>
    <w:rsid w:val="00F85CE6"/>
    <w:rsid w:val="00F86023"/>
    <w:rsid w:val="00F9320D"/>
    <w:rsid w:val="00F93DAB"/>
    <w:rsid w:val="00F96CD9"/>
    <w:rsid w:val="00FC1B1A"/>
    <w:rsid w:val="00FF0D8D"/>
    <w:rsid w:val="00FF1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6358D"/>
  <w15:chartTrackingRefBased/>
  <w15:docId w15:val="{0B6F5162-AD3B-4E25-9DCE-85E2E94A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613AB2"/>
    <w:pPr>
      <w:spacing w:after="170"/>
    </w:pPr>
    <w:rPr>
      <w:rFonts w:ascii="Arial" w:hAnsi="Arial"/>
      <w:color w:val="495965"/>
      <w:sz w:val="24"/>
      <w:szCs w:val="22"/>
      <w:lang w:eastAsia="en-US"/>
    </w:rPr>
  </w:style>
  <w:style w:type="paragraph" w:styleId="Heading1">
    <w:name w:val="heading 1"/>
    <w:basedOn w:val="Normal"/>
    <w:next w:val="Normal"/>
    <w:link w:val="Heading1Char"/>
    <w:uiPriority w:val="9"/>
    <w:qFormat/>
    <w:rsid w:val="0090330B"/>
    <w:pPr>
      <w:keepNext/>
      <w:keepLines/>
      <w:spacing w:before="480" w:after="480"/>
      <w:ind w:right="29"/>
      <w:outlineLvl w:val="0"/>
    </w:pPr>
    <w:rPr>
      <w:rFonts w:eastAsia="Times New Roman"/>
      <w:b/>
      <w:bCs/>
      <w:color w:val="3D3478" w:themeColor="accent1"/>
      <w:sz w:val="64"/>
      <w:szCs w:val="28"/>
      <w:lang w:val="x-none" w:eastAsia="x-none"/>
    </w:rPr>
  </w:style>
  <w:style w:type="paragraph" w:styleId="Heading2">
    <w:name w:val="heading 2"/>
    <w:basedOn w:val="Normal"/>
    <w:next w:val="Normal"/>
    <w:link w:val="Heading2Char"/>
    <w:uiPriority w:val="9"/>
    <w:qFormat/>
    <w:rsid w:val="0090330B"/>
    <w:pPr>
      <w:keepNext/>
      <w:keepLines/>
      <w:spacing w:before="280" w:after="100"/>
      <w:outlineLvl w:val="1"/>
    </w:pPr>
    <w:rPr>
      <w:rFonts w:eastAsia="Times New Roman"/>
      <w:b/>
      <w:bCs/>
      <w:color w:val="3D3478" w:themeColor="accent1"/>
      <w:sz w:val="30"/>
      <w:szCs w:val="26"/>
      <w:lang w:val="x-none" w:eastAsia="x-none"/>
    </w:rPr>
  </w:style>
  <w:style w:type="paragraph" w:styleId="Heading3">
    <w:name w:val="heading 3"/>
    <w:basedOn w:val="Normal"/>
    <w:next w:val="Normal"/>
    <w:link w:val="Heading3Char"/>
    <w:uiPriority w:val="9"/>
    <w:qFormat/>
    <w:rsid w:val="0090330B"/>
    <w:pPr>
      <w:keepNext/>
      <w:keepLines/>
      <w:spacing w:before="260" w:after="100"/>
      <w:outlineLvl w:val="2"/>
    </w:pPr>
    <w:rPr>
      <w:rFonts w:eastAsia="Times New Roman"/>
      <w:b/>
      <w:bCs/>
      <w:color w:val="3D3478" w:themeColor="accent1"/>
      <w:sz w:val="26"/>
      <w:szCs w:val="20"/>
      <w:lang w:val="x-none" w:eastAsia="x-none"/>
    </w:rPr>
  </w:style>
  <w:style w:type="paragraph" w:styleId="Heading4">
    <w:name w:val="heading 4"/>
    <w:basedOn w:val="Normal"/>
    <w:next w:val="Normal"/>
    <w:link w:val="Heading4Char"/>
    <w:uiPriority w:val="9"/>
    <w:rsid w:val="00171B7B"/>
    <w:pPr>
      <w:keepNext/>
      <w:keepLines/>
      <w:spacing w:before="240" w:after="60"/>
      <w:outlineLvl w:val="3"/>
    </w:pPr>
    <w:rPr>
      <w:rFonts w:eastAsia="Times New Roman"/>
      <w:b/>
      <w:bCs/>
      <w:iCs/>
      <w:color w:val="464E56"/>
      <w:szCs w:val="20"/>
      <w:lang w:val="x-none" w:eastAsia="x-none"/>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szCs w:val="20"/>
      <w:lang w:val="x-none" w:eastAsia="x-none"/>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szCs w:val="20"/>
      <w:lang w:val="x-none" w:eastAsia="x-none"/>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szCs w:val="20"/>
      <w:lang w:val="x-none" w:eastAsia="x-none"/>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lang w:val="x-none" w:eastAsia="x-none"/>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Subheadlines"/>
    <w:rsid w:val="004C2780"/>
    <w:pPr>
      <w:spacing w:before="240" w:after="660"/>
    </w:pPr>
    <w:rPr>
      <w:b/>
      <w:color w:val="000000"/>
      <w:sz w:val="60"/>
    </w:rPr>
  </w:style>
  <w:style w:type="paragraph" w:customStyle="1" w:styleId="Subheadlines">
    <w:name w:val="Sub headlines"/>
    <w:basedOn w:val="Normal"/>
    <w:next w:val="Normal"/>
    <w:rsid w:val="00171B7B"/>
    <w:rPr>
      <w:b/>
      <w:color w:val="000000"/>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90330B"/>
    <w:rPr>
      <w:rFonts w:ascii="Arial" w:eastAsia="Times New Roman" w:hAnsi="Arial"/>
      <w:b/>
      <w:bCs/>
      <w:color w:val="3D3478" w:themeColor="accent1"/>
      <w:sz w:val="64"/>
      <w:szCs w:val="28"/>
      <w:lang w:val="x-none" w:eastAsia="x-none"/>
    </w:rPr>
  </w:style>
  <w:style w:type="character" w:customStyle="1" w:styleId="Heading2Char">
    <w:name w:val="Heading 2 Char"/>
    <w:link w:val="Heading2"/>
    <w:uiPriority w:val="9"/>
    <w:rsid w:val="0090330B"/>
    <w:rPr>
      <w:rFonts w:ascii="Arial" w:eastAsia="Times New Roman" w:hAnsi="Arial"/>
      <w:b/>
      <w:bCs/>
      <w:color w:val="3D3478" w:themeColor="accent1"/>
      <w:sz w:val="30"/>
      <w:szCs w:val="26"/>
      <w:lang w:val="x-none" w:eastAsia="x-none"/>
    </w:rPr>
  </w:style>
  <w:style w:type="character" w:customStyle="1" w:styleId="Heading3Char">
    <w:name w:val="Heading 3 Char"/>
    <w:link w:val="Heading3"/>
    <w:uiPriority w:val="9"/>
    <w:rsid w:val="0090330B"/>
    <w:rPr>
      <w:rFonts w:ascii="Arial" w:eastAsia="Times New Roman" w:hAnsi="Arial"/>
      <w:b/>
      <w:bCs/>
      <w:color w:val="3D3478" w:themeColor="accent1"/>
      <w:sz w:val="26"/>
      <w:lang w:val="x-none" w:eastAsia="x-none"/>
    </w:rPr>
  </w:style>
  <w:style w:type="character" w:customStyle="1" w:styleId="Heading4Char">
    <w:name w:val="Heading 4 Char"/>
    <w:link w:val="Heading4"/>
    <w:uiPriority w:val="9"/>
    <w:rsid w:val="00171B7B"/>
    <w:rPr>
      <w:rFonts w:ascii="Arial" w:eastAsia="Times New Roman" w:hAnsi="Arial" w:cs="Times New Roman"/>
      <w:b/>
      <w:bCs/>
      <w:iCs/>
      <w:color w:val="464E56"/>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Cambria" w:hAnsi="Cambria"/>
      <w:color w:val="630C23"/>
      <w:sz w:val="28"/>
      <w:lang w:val="en-US" w:eastAsia="ja-JP"/>
    </w:rPr>
  </w:style>
  <w:style w:type="paragraph" w:styleId="TOC1">
    <w:name w:val="toc 1"/>
    <w:basedOn w:val="Normal"/>
    <w:next w:val="Normal"/>
    <w:autoRedefine/>
    <w:uiPriority w:val="39"/>
    <w:rsid w:val="00DE4BFE"/>
    <w:pPr>
      <w:spacing w:after="100"/>
    </w:pPr>
    <w:rPr>
      <w:b/>
      <w:color w:val="000000"/>
    </w:rPr>
  </w:style>
  <w:style w:type="paragraph" w:styleId="TOC2">
    <w:name w:val="toc 2"/>
    <w:basedOn w:val="Normal"/>
    <w:next w:val="Normal"/>
    <w:autoRedefine/>
    <w:uiPriority w:val="39"/>
    <w:rsid w:val="00171B7B"/>
    <w:pPr>
      <w:spacing w:after="100"/>
      <w:ind w:left="240"/>
    </w:pPr>
    <w:rPr>
      <w:color w:val="000000"/>
    </w:rPr>
  </w:style>
  <w:style w:type="paragraph" w:styleId="TOC3">
    <w:name w:val="toc 3"/>
    <w:basedOn w:val="Normal"/>
    <w:next w:val="Normal"/>
    <w:autoRedefine/>
    <w:uiPriority w:val="39"/>
    <w:rsid w:val="00DE4BFE"/>
    <w:pPr>
      <w:spacing w:after="100"/>
      <w:ind w:left="480"/>
    </w:pPr>
    <w:rPr>
      <w:color w:val="000000"/>
    </w:r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B21ED2"/>
    <w:tblPr>
      <w:tblStyleRowBandSize w:val="1"/>
      <w:tblStyleColBandSize w:val="1"/>
      <w:tblBorders>
        <w:top w:val="single" w:sz="4" w:space="0" w:color="3D3478" w:themeColor="accent1"/>
        <w:left w:val="single" w:sz="4" w:space="0" w:color="3D3478" w:themeColor="accent1"/>
        <w:bottom w:val="single" w:sz="4" w:space="0" w:color="3D3478" w:themeColor="accent1"/>
        <w:right w:val="single" w:sz="4" w:space="0" w:color="3D3478" w:themeColor="accent1"/>
        <w:insideH w:val="single" w:sz="4" w:space="0" w:color="3D3478" w:themeColor="accent1"/>
        <w:insideV w:val="single" w:sz="4" w:space="0" w:color="3D3478" w:themeColor="accent1"/>
      </w:tblBorders>
    </w:tblPr>
    <w:tblStylePr w:type="firstRow">
      <w:rPr>
        <w:b/>
        <w:bCs/>
        <w:color w:val="FFFFFF" w:themeColor="background1"/>
      </w:rPr>
      <w:tblPr/>
      <w:tcPr>
        <w:shd w:val="clear" w:color="auto" w:fill="3D3478" w:themeFill="accent1"/>
      </w:tcPr>
    </w:tblStylePr>
    <w:tblStylePr w:type="lastRow">
      <w:rPr>
        <w:b/>
        <w:bCs/>
      </w:rPr>
      <w:tblPr/>
      <w:tcPr>
        <w:tcBorders>
          <w:top w:val="double" w:sz="4" w:space="0" w:color="3D34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D3478" w:themeColor="accent1"/>
          <w:right w:val="single" w:sz="4" w:space="0" w:color="3D3478" w:themeColor="accent1"/>
        </w:tcBorders>
      </w:tcPr>
    </w:tblStylePr>
    <w:tblStylePr w:type="band1Horz">
      <w:tblPr/>
      <w:tcPr>
        <w:tcBorders>
          <w:top w:val="single" w:sz="4" w:space="0" w:color="3D3478" w:themeColor="accent1"/>
          <w:bottom w:val="single" w:sz="4" w:space="0" w:color="3D34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D3478" w:themeColor="accent1"/>
          <w:left w:val="nil"/>
        </w:tcBorders>
      </w:tcPr>
    </w:tblStylePr>
    <w:tblStylePr w:type="swCell">
      <w:tblPr/>
      <w:tcPr>
        <w:tcBorders>
          <w:top w:val="double" w:sz="4" w:space="0" w:color="3D3478" w:themeColor="accent1"/>
          <w:right w:val="nil"/>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851130"/>
        <w:left w:val="single" w:sz="8" w:space="0" w:color="851130"/>
        <w:bottom w:val="single" w:sz="8" w:space="0" w:color="851130"/>
        <w:right w:val="single" w:sz="8" w:space="0" w:color="851130"/>
        <w:insideH w:val="single" w:sz="8" w:space="0" w:color="851130"/>
        <w:insideV w:val="single" w:sz="8" w:space="0" w:color="851130"/>
      </w:tblBorders>
    </w:tblPr>
    <w:tblStylePr w:type="firstRow">
      <w:pPr>
        <w:spacing w:before="0" w:after="0" w:line="240" w:lineRule="auto"/>
      </w:pPr>
      <w:rPr>
        <w:rFonts w:ascii="DengXian" w:eastAsia="Times New Roman" w:hAnsi="DengXian" w:cs="Times New Roman"/>
        <w:b/>
        <w:bCs/>
      </w:rPr>
      <w:tblPr/>
      <w:tcPr>
        <w:tcBorders>
          <w:top w:val="single" w:sz="8" w:space="0" w:color="851130"/>
          <w:left w:val="single" w:sz="8" w:space="0" w:color="851130"/>
          <w:bottom w:val="single" w:sz="18" w:space="0" w:color="851130"/>
          <w:right w:val="single" w:sz="8" w:space="0" w:color="851130"/>
          <w:insideH w:val="nil"/>
          <w:insideV w:val="single" w:sz="8" w:space="0" w:color="851130"/>
        </w:tcBorders>
      </w:tcPr>
    </w:tblStylePr>
    <w:tblStylePr w:type="lastRow">
      <w:pPr>
        <w:spacing w:before="0" w:after="0" w:line="240" w:lineRule="auto"/>
      </w:pPr>
      <w:rPr>
        <w:rFonts w:ascii="DengXian" w:eastAsia="Times New Roman" w:hAnsi="DengXian" w:cs="Times New Roman"/>
        <w:b/>
        <w:bCs/>
      </w:rPr>
      <w:tblPr/>
      <w:tcPr>
        <w:tcBorders>
          <w:top w:val="double" w:sz="6" w:space="0" w:color="851130"/>
          <w:left w:val="single" w:sz="8" w:space="0" w:color="851130"/>
          <w:bottom w:val="single" w:sz="8" w:space="0" w:color="851130"/>
          <w:right w:val="single" w:sz="8" w:space="0" w:color="851130"/>
          <w:insideH w:val="nil"/>
          <w:insideV w:val="single" w:sz="8" w:space="0" w:color="85113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51130"/>
          <w:left w:val="single" w:sz="8" w:space="0" w:color="851130"/>
          <w:bottom w:val="single" w:sz="8" w:space="0" w:color="851130"/>
          <w:right w:val="single" w:sz="8" w:space="0" w:color="851130"/>
        </w:tcBorders>
      </w:tcPr>
    </w:tblStylePr>
    <w:tblStylePr w:type="band1Vert">
      <w:tblPr/>
      <w:tcPr>
        <w:tcBorders>
          <w:top w:val="single" w:sz="8" w:space="0" w:color="851130"/>
          <w:left w:val="single" w:sz="8" w:space="0" w:color="851130"/>
          <w:bottom w:val="single" w:sz="8" w:space="0" w:color="851130"/>
          <w:right w:val="single" w:sz="8" w:space="0" w:color="851130"/>
        </w:tcBorders>
        <w:shd w:val="clear" w:color="auto" w:fill="F5B0C2"/>
      </w:tcPr>
    </w:tblStylePr>
    <w:tblStylePr w:type="band1Horz">
      <w:tblPr/>
      <w:tcPr>
        <w:tcBorders>
          <w:top w:val="single" w:sz="8" w:space="0" w:color="851130"/>
          <w:left w:val="single" w:sz="8" w:space="0" w:color="851130"/>
          <w:bottom w:val="single" w:sz="8" w:space="0" w:color="851130"/>
          <w:right w:val="single" w:sz="8" w:space="0" w:color="851130"/>
          <w:insideV w:val="single" w:sz="8" w:space="0" w:color="851130"/>
        </w:tcBorders>
        <w:shd w:val="clear" w:color="auto" w:fill="F5B0C2"/>
      </w:tcPr>
    </w:tblStylePr>
    <w:tblStylePr w:type="band2Horz">
      <w:tblPr/>
      <w:tcPr>
        <w:tcBorders>
          <w:top w:val="single" w:sz="8" w:space="0" w:color="851130"/>
          <w:left w:val="single" w:sz="8" w:space="0" w:color="851130"/>
          <w:bottom w:val="single" w:sz="8" w:space="0" w:color="851130"/>
          <w:right w:val="single" w:sz="8" w:space="0" w:color="851130"/>
          <w:insideV w:val="single" w:sz="8" w:space="0" w:color="851130"/>
        </w:tcBorders>
      </w:tcPr>
    </w:tblStylePr>
  </w:style>
  <w:style w:type="table" w:customStyle="1" w:styleId="WAHealthTable7">
    <w:name w:val="WA Health Table 7"/>
    <w:basedOn w:val="LightList"/>
    <w:uiPriority w:val="99"/>
    <w:rsid w:val="00930DF8"/>
    <w:rPr>
      <w:rFonts w:ascii="Arial" w:hAnsi="Arial"/>
      <w:sz w:val="24"/>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rPr>
      <w:szCs w:val="20"/>
      <w:lang w:val="x-none" w:eastAsia="x-none"/>
    </w:rPr>
  </w:style>
  <w:style w:type="character" w:customStyle="1" w:styleId="HeaderChar">
    <w:name w:val="Header Char"/>
    <w:link w:val="Header"/>
    <w:uiPriority w:val="99"/>
    <w:semiHidden/>
    <w:rsid w:val="0013662A"/>
    <w:rPr>
      <w:rFonts w:ascii="Arial" w:hAnsi="Arial"/>
      <w:sz w:val="24"/>
    </w:rPr>
  </w:style>
  <w:style w:type="paragraph" w:styleId="Footer">
    <w:name w:val="footer"/>
    <w:basedOn w:val="Normal"/>
    <w:link w:val="FooterChar"/>
    <w:uiPriority w:val="99"/>
    <w:rsid w:val="0013662A"/>
    <w:pPr>
      <w:tabs>
        <w:tab w:val="center" w:pos="4513"/>
        <w:tab w:val="right" w:pos="9026"/>
      </w:tabs>
      <w:spacing w:after="0"/>
    </w:pPr>
    <w:rPr>
      <w:szCs w:val="20"/>
      <w:lang w:val="x-none" w:eastAsia="x-none"/>
    </w:rPr>
  </w:style>
  <w:style w:type="character" w:customStyle="1" w:styleId="FooterChar">
    <w:name w:val="Footer Char"/>
    <w:link w:val="Footer"/>
    <w:uiPriority w:val="99"/>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PlaceholderText">
    <w:name w:val="Placeholder Text"/>
    <w:uiPriority w:val="99"/>
    <w:semiHidden/>
    <w:rsid w:val="00882643"/>
    <w:rPr>
      <w:color w:val="808080"/>
    </w:rPr>
  </w:style>
  <w:style w:type="paragraph" w:customStyle="1" w:styleId="Smalltext">
    <w:name w:val="Small text"/>
    <w:basedOn w:val="Normal"/>
    <w:link w:val="SmalltextChar"/>
    <w:uiPriority w:val="2"/>
    <w:qFormat/>
    <w:rsid w:val="00797C6A"/>
    <w:rPr>
      <w:sz w:val="20"/>
    </w:rPr>
  </w:style>
  <w:style w:type="character" w:customStyle="1" w:styleId="SmalltextChar">
    <w:name w:val="Small text Char"/>
    <w:basedOn w:val="DefaultParagraphFont"/>
    <w:link w:val="Smalltext"/>
    <w:uiPriority w:val="2"/>
    <w:rsid w:val="00797C6A"/>
    <w:rPr>
      <w:rFonts w:ascii="Arial" w:hAnsi="Arial"/>
      <w:color w:val="495965"/>
      <w:szCs w:val="22"/>
      <w:lang w:eastAsia="en-US"/>
    </w:rPr>
  </w:style>
  <w:style w:type="paragraph" w:customStyle="1" w:styleId="YesNo">
    <w:name w:val="Yes No"/>
    <w:basedOn w:val="Normal"/>
    <w:qFormat/>
    <w:rsid w:val="000945B3"/>
    <w:pPr>
      <w:tabs>
        <w:tab w:val="left" w:pos="1134"/>
        <w:tab w:val="left" w:pos="3969"/>
      </w:tabs>
      <w:spacing w:after="120" w:line="312" w:lineRule="auto"/>
    </w:pPr>
    <w:rPr>
      <w:rFonts w:eastAsia="Times New Roman" w:cs="Arial"/>
      <w:color w:val="060606"/>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7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imhp@health.wa.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ealthywa.wa.gov.au/Articles/A_E/Coronavir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2.health.wa.gov.au/Articles/A_E/Coronavirus"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DDEBFD61E7420BB90997D6FB67AD15"/>
        <w:category>
          <w:name w:val="General"/>
          <w:gallery w:val="placeholder"/>
        </w:category>
        <w:types>
          <w:type w:val="bbPlcHdr"/>
        </w:types>
        <w:behaviors>
          <w:behavior w:val="content"/>
        </w:behaviors>
        <w:guid w:val="{F894F2AC-7D9D-455B-9380-7BF206107F16}"/>
      </w:docPartPr>
      <w:docPartBody>
        <w:p w:rsidR="005324E9" w:rsidRDefault="00612807" w:rsidP="00612807">
          <w:pPr>
            <w:pStyle w:val="7ADDEBFD61E7420BB90997D6FB67AD15"/>
          </w:pPr>
          <w:r w:rsidRPr="00073A50">
            <w:rPr>
              <w:rStyle w:val="PlaceholderText"/>
            </w:rPr>
            <w:t>Click here to enter text.</w:t>
          </w:r>
        </w:p>
      </w:docPartBody>
    </w:docPart>
    <w:docPart>
      <w:docPartPr>
        <w:name w:val="871A2CF77057450FBD0D6833FE2C1ED6"/>
        <w:category>
          <w:name w:val="General"/>
          <w:gallery w:val="placeholder"/>
        </w:category>
        <w:types>
          <w:type w:val="bbPlcHdr"/>
        </w:types>
        <w:behaviors>
          <w:behavior w:val="content"/>
        </w:behaviors>
        <w:guid w:val="{060706D3-89DF-4CC9-A87E-095D744634A0}"/>
      </w:docPartPr>
      <w:docPartBody>
        <w:p w:rsidR="005324E9" w:rsidRDefault="00612807" w:rsidP="00612807">
          <w:pPr>
            <w:pStyle w:val="871A2CF77057450FBD0D6833FE2C1ED6"/>
          </w:pPr>
          <w:r w:rsidRPr="00073A50">
            <w:rPr>
              <w:rStyle w:val="PlaceholderText"/>
            </w:rPr>
            <w:t>Click here to enter text.</w:t>
          </w:r>
        </w:p>
      </w:docPartBody>
    </w:docPart>
    <w:docPart>
      <w:docPartPr>
        <w:name w:val="141E1F4E22AE40748342E9FEC2D8652F"/>
        <w:category>
          <w:name w:val="General"/>
          <w:gallery w:val="placeholder"/>
        </w:category>
        <w:types>
          <w:type w:val="bbPlcHdr"/>
        </w:types>
        <w:behaviors>
          <w:behavior w:val="content"/>
        </w:behaviors>
        <w:guid w:val="{5D59C40B-5A7B-4130-A058-A687A60DC6F6}"/>
      </w:docPartPr>
      <w:docPartBody>
        <w:p w:rsidR="005324E9" w:rsidRDefault="00612807" w:rsidP="00612807">
          <w:pPr>
            <w:pStyle w:val="141E1F4E22AE40748342E9FEC2D8652F"/>
          </w:pPr>
          <w:r w:rsidRPr="00073A50">
            <w:rPr>
              <w:rStyle w:val="PlaceholderText"/>
            </w:rPr>
            <w:t>Click here to enter text.</w:t>
          </w:r>
        </w:p>
      </w:docPartBody>
    </w:docPart>
    <w:docPart>
      <w:docPartPr>
        <w:name w:val="C9D5B077B2C548449577D468A0FDAA49"/>
        <w:category>
          <w:name w:val="General"/>
          <w:gallery w:val="placeholder"/>
        </w:category>
        <w:types>
          <w:type w:val="bbPlcHdr"/>
        </w:types>
        <w:behaviors>
          <w:behavior w:val="content"/>
        </w:behaviors>
        <w:guid w:val="{3BE4FF71-5CB8-42FE-BE14-41FB52B9FDD2}"/>
      </w:docPartPr>
      <w:docPartBody>
        <w:p w:rsidR="005324E9" w:rsidRDefault="00612807" w:rsidP="00612807">
          <w:pPr>
            <w:pStyle w:val="C9D5B077B2C548449577D468A0FDAA49"/>
          </w:pPr>
          <w:r w:rsidRPr="00073A50">
            <w:rPr>
              <w:rStyle w:val="PlaceholderText"/>
            </w:rPr>
            <w:t>Click here to enter text.</w:t>
          </w:r>
        </w:p>
      </w:docPartBody>
    </w:docPart>
    <w:docPart>
      <w:docPartPr>
        <w:name w:val="AC8727B6911B40718F280C65E2765C93"/>
        <w:category>
          <w:name w:val="General"/>
          <w:gallery w:val="placeholder"/>
        </w:category>
        <w:types>
          <w:type w:val="bbPlcHdr"/>
        </w:types>
        <w:behaviors>
          <w:behavior w:val="content"/>
        </w:behaviors>
        <w:guid w:val="{8EB25450-B7D5-47F9-9C47-1FB92CC3D754}"/>
      </w:docPartPr>
      <w:docPartBody>
        <w:p w:rsidR="005324E9" w:rsidRDefault="00612807" w:rsidP="00612807">
          <w:pPr>
            <w:pStyle w:val="AC8727B6911B40718F280C65E2765C93"/>
          </w:pPr>
          <w:r w:rsidRPr="00073A50">
            <w:rPr>
              <w:rStyle w:val="PlaceholderText"/>
            </w:rPr>
            <w:t>Click here to enter text.</w:t>
          </w:r>
        </w:p>
      </w:docPartBody>
    </w:docPart>
    <w:docPart>
      <w:docPartPr>
        <w:name w:val="4B56FD7882C842439A2A2C6A9A359AF0"/>
        <w:category>
          <w:name w:val="General"/>
          <w:gallery w:val="placeholder"/>
        </w:category>
        <w:types>
          <w:type w:val="bbPlcHdr"/>
        </w:types>
        <w:behaviors>
          <w:behavior w:val="content"/>
        </w:behaviors>
        <w:guid w:val="{0DF9E517-807C-474F-8F0F-96476A6EDC3A}"/>
      </w:docPartPr>
      <w:docPartBody>
        <w:p w:rsidR="005324E9" w:rsidRDefault="00612807" w:rsidP="00612807">
          <w:pPr>
            <w:pStyle w:val="4B56FD7882C842439A2A2C6A9A359AF0"/>
          </w:pPr>
          <w:r w:rsidRPr="00073A50">
            <w:rPr>
              <w:rStyle w:val="PlaceholderText"/>
            </w:rPr>
            <w:t>Click here to enter text.</w:t>
          </w:r>
        </w:p>
      </w:docPartBody>
    </w:docPart>
    <w:docPart>
      <w:docPartPr>
        <w:name w:val="9858957A910243859DEB6B5D20FA58AD"/>
        <w:category>
          <w:name w:val="General"/>
          <w:gallery w:val="placeholder"/>
        </w:category>
        <w:types>
          <w:type w:val="bbPlcHdr"/>
        </w:types>
        <w:behaviors>
          <w:behavior w:val="content"/>
        </w:behaviors>
        <w:guid w:val="{17FDDEBD-25A0-4F57-BE02-D954B438353F}"/>
      </w:docPartPr>
      <w:docPartBody>
        <w:p w:rsidR="005324E9" w:rsidRDefault="00612807" w:rsidP="00612807">
          <w:pPr>
            <w:pStyle w:val="9858957A910243859DEB6B5D20FA58AD"/>
          </w:pPr>
          <w:r w:rsidRPr="00073A5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807"/>
    <w:rsid w:val="00021AD3"/>
    <w:rsid w:val="005324E9"/>
    <w:rsid w:val="00612807"/>
    <w:rsid w:val="00CF49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2807"/>
    <w:rPr>
      <w:color w:val="808080"/>
    </w:rPr>
  </w:style>
  <w:style w:type="paragraph" w:customStyle="1" w:styleId="7ADDEBFD61E7420BB90997D6FB67AD15">
    <w:name w:val="7ADDEBFD61E7420BB90997D6FB67AD15"/>
    <w:rsid w:val="00612807"/>
  </w:style>
  <w:style w:type="paragraph" w:customStyle="1" w:styleId="871A2CF77057450FBD0D6833FE2C1ED6">
    <w:name w:val="871A2CF77057450FBD0D6833FE2C1ED6"/>
    <w:rsid w:val="00612807"/>
  </w:style>
  <w:style w:type="paragraph" w:customStyle="1" w:styleId="141E1F4E22AE40748342E9FEC2D8652F">
    <w:name w:val="141E1F4E22AE40748342E9FEC2D8652F"/>
    <w:rsid w:val="00612807"/>
  </w:style>
  <w:style w:type="paragraph" w:customStyle="1" w:styleId="C9D5B077B2C548449577D468A0FDAA49">
    <w:name w:val="C9D5B077B2C548449577D468A0FDAA49"/>
    <w:rsid w:val="00612807"/>
  </w:style>
  <w:style w:type="paragraph" w:customStyle="1" w:styleId="AC8727B6911B40718F280C65E2765C93">
    <w:name w:val="AC8727B6911B40718F280C65E2765C93"/>
    <w:rsid w:val="00612807"/>
  </w:style>
  <w:style w:type="paragraph" w:customStyle="1" w:styleId="4B56FD7882C842439A2A2C6A9A359AF0">
    <w:name w:val="4B56FD7882C842439A2A2C6A9A359AF0"/>
    <w:rsid w:val="00612807"/>
  </w:style>
  <w:style w:type="paragraph" w:customStyle="1" w:styleId="9858957A910243859DEB6B5D20FA58AD">
    <w:name w:val="9858957A910243859DEB6B5D20FA58AD"/>
    <w:rsid w:val="006128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WNHS">
      <a:dk1>
        <a:srgbClr val="495965"/>
      </a:dk1>
      <a:lt1>
        <a:sysClr val="window" lastClr="FFFFFF"/>
      </a:lt1>
      <a:dk2>
        <a:srgbClr val="495965"/>
      </a:dk2>
      <a:lt2>
        <a:srgbClr val="A3ABB2"/>
      </a:lt2>
      <a:accent1>
        <a:srgbClr val="3D3478"/>
      </a:accent1>
      <a:accent2>
        <a:srgbClr val="7256C4"/>
      </a:accent2>
      <a:accent3>
        <a:srgbClr val="F1EEF9"/>
      </a:accent3>
      <a:accent4>
        <a:srgbClr val="E3DDF3"/>
      </a:accent4>
      <a:accent5>
        <a:srgbClr val="D5CCED"/>
      </a:accent5>
      <a:accent6>
        <a:srgbClr val="A3ABB2"/>
      </a:accent6>
      <a:hlink>
        <a:srgbClr val="3D3478"/>
      </a:hlink>
      <a:folHlink>
        <a:srgbClr val="7256C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AF6A29D96DBC4C92F5D364E6B27A3D" ma:contentTypeVersion="1" ma:contentTypeDescription="Create a new document." ma:contentTypeScope="" ma:versionID="daf3285dbcd9df84b5651b49e9e58318">
  <xsd:schema xmlns:xsd="http://www.w3.org/2001/XMLSchema" xmlns:xs="http://www.w3.org/2001/XMLSchema" xmlns:p="http://schemas.microsoft.com/office/2006/metadata/properties" xmlns:ns1="http://schemas.microsoft.com/sharepoint/v3" targetNamespace="http://schemas.microsoft.com/office/2006/metadata/properties" ma:root="true" ma:fieldsID="e590aa0f59857a866b8255f7448bb82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EC8178-B1A6-4A4C-A322-9D4745B5767D}">
  <ds:schemaRefs>
    <ds:schemaRef ds:uri="http://schemas.openxmlformats.org/officeDocument/2006/bibliography"/>
  </ds:schemaRefs>
</ds:datastoreItem>
</file>

<file path=customXml/itemProps2.xml><?xml version="1.0" encoding="utf-8"?>
<ds:datastoreItem xmlns:ds="http://schemas.openxmlformats.org/officeDocument/2006/customXml" ds:itemID="{6EE429DB-6F22-4D93-99D3-D9D6F1F71415}">
  <ds:schemaRefs>
    <ds:schemaRef ds:uri="http://schemas.microsoft.com/sharepoint/v3/contenttype/forms"/>
  </ds:schemaRefs>
</ds:datastoreItem>
</file>

<file path=customXml/itemProps3.xml><?xml version="1.0" encoding="utf-8"?>
<ds:datastoreItem xmlns:ds="http://schemas.openxmlformats.org/officeDocument/2006/customXml" ds:itemID="{04CDECFD-7463-4A86-AF29-92E12DC0545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622DB88-5808-4146-9358-DBC4C3214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Small Grant Program - Application form 2024</vt:lpstr>
    </vt:vector>
  </TitlesOfParts>
  <Company>WA Health</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Grant Program - Application form 2024</dc:title>
  <dc:subject/>
  <dc:creator>Bola, Va</dc:creator>
  <cp:keywords/>
  <dc:description/>
  <cp:lastModifiedBy>Bola, Va</cp:lastModifiedBy>
  <cp:revision>2</cp:revision>
  <dcterms:created xsi:type="dcterms:W3CDTF">2024-01-30T08:12:00Z</dcterms:created>
  <dcterms:modified xsi:type="dcterms:W3CDTF">2024-01-30T08:12:00Z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0x0101003CAF6A29D96DBC4C92F5D364E6B27A3D</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